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A3B" w:rsidRPr="00123507" w:rsidRDefault="008647F0" w:rsidP="008647F0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123507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</w:p>
    <w:p w:rsidR="004665A1" w:rsidRDefault="004665A1" w:rsidP="004665A1">
      <w:pPr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43560" cy="673100"/>
            <wp:effectExtent l="19050" t="0" r="8890" b="0"/>
            <wp:docPr id="1" name="Рисунок 1" descr="http://bagaev.donland.ru/Data/Sites/23/media/bag_rayon/sobrdeputat/%D0%B3%D0%B5%D1%80%D0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bagaev.donland.ru/Data/Sites/23/media/bag_rayon/sobrdeputat/%D0%B3%D0%B5%D1%80%D0%B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04A5" w:rsidRPr="00123507">
        <w:rPr>
          <w:b/>
          <w:sz w:val="24"/>
          <w:szCs w:val="24"/>
        </w:rPr>
        <w:t xml:space="preserve">         </w:t>
      </w:r>
    </w:p>
    <w:p w:rsidR="004665A1" w:rsidRPr="004665A1" w:rsidRDefault="00A104A5" w:rsidP="004665A1">
      <w:pPr>
        <w:jc w:val="center"/>
        <w:rPr>
          <w:b/>
          <w:sz w:val="28"/>
          <w:szCs w:val="28"/>
        </w:rPr>
      </w:pPr>
      <w:r w:rsidRPr="00123507">
        <w:rPr>
          <w:b/>
          <w:sz w:val="24"/>
          <w:szCs w:val="24"/>
        </w:rPr>
        <w:t xml:space="preserve"> </w:t>
      </w:r>
      <w:r w:rsidR="004665A1" w:rsidRPr="004665A1">
        <w:rPr>
          <w:b/>
          <w:sz w:val="28"/>
          <w:szCs w:val="28"/>
        </w:rPr>
        <w:t>АДМИНИСТРАЦИЯ БАГАЕВСКОГО РАЙОНА</w:t>
      </w:r>
    </w:p>
    <w:p w:rsidR="004665A1" w:rsidRPr="004665A1" w:rsidRDefault="004665A1" w:rsidP="004665A1">
      <w:pPr>
        <w:jc w:val="center"/>
        <w:rPr>
          <w:sz w:val="28"/>
          <w:szCs w:val="28"/>
        </w:rPr>
      </w:pPr>
      <w:r w:rsidRPr="004665A1">
        <w:rPr>
          <w:sz w:val="28"/>
          <w:szCs w:val="28"/>
        </w:rPr>
        <w:t>Ростовской области</w:t>
      </w:r>
    </w:p>
    <w:p w:rsidR="004665A1" w:rsidRPr="004665A1" w:rsidRDefault="004665A1" w:rsidP="004665A1">
      <w:pPr>
        <w:jc w:val="center"/>
        <w:rPr>
          <w:b/>
          <w:sz w:val="28"/>
          <w:szCs w:val="28"/>
        </w:rPr>
      </w:pPr>
    </w:p>
    <w:p w:rsidR="004665A1" w:rsidRPr="004665A1" w:rsidRDefault="004665A1" w:rsidP="004665A1">
      <w:pPr>
        <w:jc w:val="center"/>
        <w:rPr>
          <w:b/>
          <w:sz w:val="28"/>
          <w:szCs w:val="28"/>
        </w:rPr>
      </w:pPr>
      <w:r w:rsidRPr="004665A1">
        <w:rPr>
          <w:b/>
          <w:sz w:val="28"/>
          <w:szCs w:val="28"/>
        </w:rPr>
        <w:t>ПРОЕКТ ПОСТАНОВЛЕНИЯ</w:t>
      </w:r>
    </w:p>
    <w:p w:rsidR="004665A1" w:rsidRPr="004665A1" w:rsidRDefault="004665A1" w:rsidP="004665A1">
      <w:pPr>
        <w:rPr>
          <w:sz w:val="28"/>
          <w:szCs w:val="28"/>
        </w:rPr>
      </w:pPr>
    </w:p>
    <w:p w:rsidR="004665A1" w:rsidRPr="004665A1" w:rsidRDefault="004665A1" w:rsidP="004665A1">
      <w:pPr>
        <w:jc w:val="center"/>
        <w:rPr>
          <w:sz w:val="28"/>
          <w:szCs w:val="28"/>
        </w:rPr>
      </w:pPr>
      <w:r w:rsidRPr="004665A1">
        <w:rPr>
          <w:sz w:val="28"/>
          <w:szCs w:val="28"/>
        </w:rPr>
        <w:t xml:space="preserve">от </w:t>
      </w:r>
      <w:r w:rsidR="00323A4A">
        <w:rPr>
          <w:sz w:val="28"/>
          <w:szCs w:val="28"/>
        </w:rPr>
        <w:t xml:space="preserve">                       </w:t>
      </w:r>
      <w:r w:rsidRPr="004665A1">
        <w:rPr>
          <w:sz w:val="28"/>
          <w:szCs w:val="28"/>
        </w:rPr>
        <w:t xml:space="preserve">№ </w:t>
      </w:r>
    </w:p>
    <w:p w:rsidR="004665A1" w:rsidRPr="004665A1" w:rsidRDefault="004665A1" w:rsidP="004665A1">
      <w:pPr>
        <w:jc w:val="center"/>
        <w:rPr>
          <w:sz w:val="28"/>
          <w:szCs w:val="28"/>
        </w:rPr>
      </w:pPr>
    </w:p>
    <w:p w:rsidR="004665A1" w:rsidRPr="004665A1" w:rsidRDefault="004665A1" w:rsidP="004665A1">
      <w:pPr>
        <w:jc w:val="center"/>
        <w:rPr>
          <w:sz w:val="28"/>
          <w:szCs w:val="28"/>
        </w:rPr>
      </w:pPr>
      <w:r w:rsidRPr="004665A1">
        <w:rPr>
          <w:sz w:val="28"/>
          <w:szCs w:val="28"/>
        </w:rPr>
        <w:t>ст-ца Багаевская</w:t>
      </w:r>
    </w:p>
    <w:p w:rsidR="004665A1" w:rsidRPr="004665A1" w:rsidRDefault="004665A1" w:rsidP="004665A1">
      <w:pPr>
        <w:rPr>
          <w:sz w:val="28"/>
          <w:szCs w:val="28"/>
        </w:rPr>
      </w:pPr>
      <w:r w:rsidRPr="004665A1">
        <w:rPr>
          <w:sz w:val="28"/>
          <w:szCs w:val="28"/>
        </w:rPr>
        <w:t xml:space="preserve"> </w:t>
      </w:r>
    </w:p>
    <w:tbl>
      <w:tblPr>
        <w:tblW w:w="0" w:type="auto"/>
        <w:tblInd w:w="1951" w:type="dxa"/>
        <w:tblLook w:val="04A0" w:firstRow="1" w:lastRow="0" w:firstColumn="1" w:lastColumn="0" w:noHBand="0" w:noVBand="1"/>
      </w:tblPr>
      <w:tblGrid>
        <w:gridCol w:w="5528"/>
      </w:tblGrid>
      <w:tr w:rsidR="004665A1" w:rsidRPr="004665A1" w:rsidTr="001B00E9">
        <w:trPr>
          <w:trHeight w:val="532"/>
        </w:trPr>
        <w:tc>
          <w:tcPr>
            <w:tcW w:w="5528" w:type="dxa"/>
          </w:tcPr>
          <w:p w:rsidR="004665A1" w:rsidRPr="004665A1" w:rsidRDefault="004665A1" w:rsidP="001B00E9">
            <w:pPr>
              <w:suppressAutoHyphens/>
              <w:spacing w:line="216" w:lineRule="auto"/>
              <w:jc w:val="center"/>
              <w:rPr>
                <w:b/>
                <w:sz w:val="28"/>
                <w:szCs w:val="28"/>
                <w:lang w:eastAsia="zh-CN"/>
              </w:rPr>
            </w:pPr>
            <w:r w:rsidRPr="004665A1">
              <w:rPr>
                <w:b/>
                <w:sz w:val="28"/>
                <w:szCs w:val="28"/>
                <w:lang w:eastAsia="zh-CN"/>
              </w:rPr>
              <w:t xml:space="preserve">О внесении изменений в постановление Администрации Багаевского района </w:t>
            </w:r>
          </w:p>
          <w:p w:rsidR="004665A1" w:rsidRPr="004665A1" w:rsidRDefault="004665A1" w:rsidP="001B00E9">
            <w:pPr>
              <w:suppressAutoHyphens/>
              <w:spacing w:line="216" w:lineRule="auto"/>
              <w:jc w:val="center"/>
              <w:rPr>
                <w:b/>
                <w:sz w:val="28"/>
                <w:szCs w:val="28"/>
                <w:lang w:eastAsia="zh-CN"/>
              </w:rPr>
            </w:pPr>
            <w:r w:rsidRPr="004665A1">
              <w:rPr>
                <w:b/>
                <w:sz w:val="28"/>
                <w:szCs w:val="28"/>
                <w:lang w:eastAsia="zh-CN"/>
              </w:rPr>
              <w:t xml:space="preserve"> от 06.12.2018 №1120</w:t>
            </w:r>
          </w:p>
        </w:tc>
      </w:tr>
    </w:tbl>
    <w:p w:rsidR="004665A1" w:rsidRPr="004665A1" w:rsidRDefault="004665A1" w:rsidP="004665A1">
      <w:pPr>
        <w:spacing w:line="192" w:lineRule="auto"/>
        <w:jc w:val="both"/>
        <w:rPr>
          <w:sz w:val="28"/>
          <w:szCs w:val="28"/>
        </w:rPr>
      </w:pPr>
    </w:p>
    <w:p w:rsidR="004665A1" w:rsidRPr="004665A1" w:rsidRDefault="004665A1" w:rsidP="004665A1">
      <w:pPr>
        <w:spacing w:line="192" w:lineRule="auto"/>
        <w:jc w:val="both"/>
        <w:rPr>
          <w:sz w:val="28"/>
          <w:szCs w:val="28"/>
        </w:rPr>
      </w:pPr>
    </w:p>
    <w:p w:rsidR="004665A1" w:rsidRPr="004665A1" w:rsidRDefault="004665A1" w:rsidP="004665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65A1">
        <w:rPr>
          <w:sz w:val="28"/>
          <w:szCs w:val="28"/>
        </w:rPr>
        <w:t xml:space="preserve">В связи с корректировкой объемов финансирования на 2019-2030 годы по муниципальной программе Багаевского района «Управление муниципальными финансами консолидированного бюджета Багаевского района» в соответствии с решением Собрания депутатов Багаевского района  № </w:t>
      </w:r>
      <w:r w:rsidR="00745C76">
        <w:rPr>
          <w:sz w:val="28"/>
          <w:szCs w:val="28"/>
        </w:rPr>
        <w:t>222</w:t>
      </w:r>
      <w:r w:rsidRPr="004665A1">
        <w:rPr>
          <w:sz w:val="28"/>
          <w:szCs w:val="28"/>
        </w:rPr>
        <w:t xml:space="preserve"> от </w:t>
      </w:r>
      <w:r w:rsidR="00745C76">
        <w:rPr>
          <w:sz w:val="28"/>
          <w:szCs w:val="28"/>
        </w:rPr>
        <w:t>15.10</w:t>
      </w:r>
      <w:r w:rsidRPr="004665A1">
        <w:rPr>
          <w:sz w:val="28"/>
          <w:szCs w:val="28"/>
        </w:rPr>
        <w:t xml:space="preserve">.2020г. «О внесении изменений в  бюджет  Багаевского  района на 2020 год и на плановый период 2021 и 2022 годов», на основании Постановления Администрации Багаевского района от 30.01.2018г № 64 «Об утверждении порядка разработки, реализации и оценки эффективности муниципальных программ Багаевского района»  </w:t>
      </w:r>
      <w:r w:rsidRPr="004665A1">
        <w:rPr>
          <w:b/>
          <w:sz w:val="28"/>
          <w:szCs w:val="28"/>
        </w:rPr>
        <w:t>п о с т</w:t>
      </w:r>
      <w:r w:rsidRPr="004665A1">
        <w:rPr>
          <w:sz w:val="28"/>
          <w:szCs w:val="28"/>
        </w:rPr>
        <w:t xml:space="preserve"> </w:t>
      </w:r>
      <w:r w:rsidRPr="004665A1">
        <w:rPr>
          <w:b/>
          <w:sz w:val="28"/>
          <w:szCs w:val="28"/>
        </w:rPr>
        <w:t>а н о в л я е т:</w:t>
      </w:r>
    </w:p>
    <w:p w:rsidR="004665A1" w:rsidRPr="004665A1" w:rsidRDefault="004665A1" w:rsidP="004665A1">
      <w:pPr>
        <w:jc w:val="both"/>
        <w:rPr>
          <w:sz w:val="28"/>
          <w:szCs w:val="28"/>
        </w:rPr>
      </w:pPr>
    </w:p>
    <w:p w:rsidR="004665A1" w:rsidRPr="004665A1" w:rsidRDefault="004665A1" w:rsidP="004665A1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5A1">
        <w:rPr>
          <w:sz w:val="28"/>
          <w:szCs w:val="28"/>
        </w:rPr>
        <w:tab/>
        <w:t xml:space="preserve">1. Внести в  постановление Администрации Багаевского района от 06.12.2018 № 1120 «Об утверждении муниципальной программы Багаевского района «Управление муниципальными финансами консолидированного бюджета Багаевского района» изменения согласно приложению. </w:t>
      </w:r>
    </w:p>
    <w:p w:rsidR="007B4C8C" w:rsidRPr="007B4C8C" w:rsidRDefault="004665A1" w:rsidP="007B4C8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65A1">
        <w:rPr>
          <w:sz w:val="28"/>
          <w:szCs w:val="28"/>
        </w:rPr>
        <w:t>2</w:t>
      </w:r>
      <w:r w:rsidRPr="007B4C8C">
        <w:rPr>
          <w:sz w:val="28"/>
          <w:szCs w:val="28"/>
        </w:rPr>
        <w:t xml:space="preserve">. </w:t>
      </w:r>
      <w:r w:rsidR="007B4C8C" w:rsidRPr="007B4C8C">
        <w:rPr>
          <w:sz w:val="28"/>
          <w:szCs w:val="28"/>
        </w:rPr>
        <w:t>Контроль за исполнением данного постановления возложить на заместителя главы Администрации Багаевского района по социальным и экономическим вопросам Мулько</w:t>
      </w:r>
      <w:r w:rsidR="007B4C8C">
        <w:rPr>
          <w:sz w:val="28"/>
          <w:szCs w:val="28"/>
        </w:rPr>
        <w:t xml:space="preserve"> А.Н.</w:t>
      </w:r>
    </w:p>
    <w:p w:rsidR="004665A1" w:rsidRPr="004665A1" w:rsidRDefault="004665A1" w:rsidP="007B4C8C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65A1" w:rsidRPr="004665A1" w:rsidRDefault="00804E8F" w:rsidP="004665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65A1" w:rsidRPr="004665A1">
        <w:rPr>
          <w:sz w:val="28"/>
          <w:szCs w:val="28"/>
        </w:rPr>
        <w:t>Глав</w:t>
      </w:r>
      <w:r w:rsidR="007B4C8C">
        <w:rPr>
          <w:sz w:val="28"/>
          <w:szCs w:val="28"/>
        </w:rPr>
        <w:t>а</w:t>
      </w:r>
      <w:r w:rsidR="004665A1" w:rsidRPr="004665A1">
        <w:rPr>
          <w:sz w:val="28"/>
          <w:szCs w:val="28"/>
        </w:rPr>
        <w:t xml:space="preserve"> Администрации </w:t>
      </w:r>
    </w:p>
    <w:p w:rsidR="004665A1" w:rsidRPr="004665A1" w:rsidRDefault="004665A1" w:rsidP="004665A1">
      <w:pPr>
        <w:jc w:val="both"/>
        <w:rPr>
          <w:sz w:val="28"/>
          <w:szCs w:val="28"/>
        </w:rPr>
      </w:pPr>
      <w:r w:rsidRPr="004665A1">
        <w:rPr>
          <w:sz w:val="28"/>
          <w:szCs w:val="28"/>
        </w:rPr>
        <w:t xml:space="preserve">             Багаевского района                                                                    А</w:t>
      </w:r>
      <w:r w:rsidR="007B4C8C">
        <w:rPr>
          <w:sz w:val="28"/>
          <w:szCs w:val="28"/>
        </w:rPr>
        <w:t>.М. Шевцов</w:t>
      </w:r>
    </w:p>
    <w:p w:rsidR="004665A1" w:rsidRPr="004665A1" w:rsidRDefault="004665A1" w:rsidP="004665A1">
      <w:pPr>
        <w:rPr>
          <w:sz w:val="28"/>
          <w:szCs w:val="28"/>
        </w:rPr>
      </w:pPr>
    </w:p>
    <w:p w:rsidR="004665A1" w:rsidRPr="004665A1" w:rsidRDefault="004665A1" w:rsidP="004665A1">
      <w:pPr>
        <w:rPr>
          <w:sz w:val="28"/>
          <w:szCs w:val="28"/>
        </w:rPr>
      </w:pPr>
    </w:p>
    <w:p w:rsidR="004665A1" w:rsidRPr="004665A1" w:rsidRDefault="004665A1" w:rsidP="004665A1">
      <w:pPr>
        <w:rPr>
          <w:sz w:val="28"/>
          <w:szCs w:val="28"/>
        </w:rPr>
      </w:pPr>
    </w:p>
    <w:p w:rsidR="004665A1" w:rsidRPr="004665A1" w:rsidRDefault="004665A1" w:rsidP="004665A1">
      <w:pPr>
        <w:rPr>
          <w:sz w:val="28"/>
          <w:szCs w:val="28"/>
        </w:rPr>
      </w:pPr>
      <w:r w:rsidRPr="004665A1">
        <w:rPr>
          <w:sz w:val="28"/>
          <w:szCs w:val="28"/>
        </w:rPr>
        <w:t xml:space="preserve">Постановление вносит: </w:t>
      </w:r>
    </w:p>
    <w:p w:rsidR="004665A1" w:rsidRPr="004665A1" w:rsidRDefault="004665A1" w:rsidP="004665A1">
      <w:pPr>
        <w:pStyle w:val="af2"/>
        <w:rPr>
          <w:sz w:val="28"/>
          <w:szCs w:val="28"/>
        </w:rPr>
      </w:pPr>
      <w:r w:rsidRPr="004665A1">
        <w:rPr>
          <w:sz w:val="28"/>
          <w:szCs w:val="28"/>
        </w:rPr>
        <w:t xml:space="preserve">Финансовый отдел Администрации </w:t>
      </w:r>
    </w:p>
    <w:p w:rsidR="004665A1" w:rsidRPr="004665A1" w:rsidRDefault="004665A1" w:rsidP="004665A1">
      <w:pPr>
        <w:pStyle w:val="af2"/>
        <w:rPr>
          <w:sz w:val="28"/>
          <w:szCs w:val="28"/>
        </w:rPr>
      </w:pPr>
      <w:r w:rsidRPr="004665A1">
        <w:rPr>
          <w:sz w:val="28"/>
          <w:szCs w:val="28"/>
        </w:rPr>
        <w:t xml:space="preserve">Багаевского района </w:t>
      </w:r>
    </w:p>
    <w:p w:rsidR="000B2EC4" w:rsidRDefault="00A104A5" w:rsidP="004665A1">
      <w:pPr>
        <w:spacing w:line="220" w:lineRule="atLeast"/>
        <w:jc w:val="center"/>
        <w:rPr>
          <w:b/>
          <w:sz w:val="24"/>
          <w:szCs w:val="24"/>
        </w:rPr>
      </w:pPr>
      <w:r w:rsidRPr="00123507">
        <w:rPr>
          <w:b/>
          <w:sz w:val="24"/>
          <w:szCs w:val="24"/>
        </w:rPr>
        <w:t xml:space="preserve">                                                                                            </w:t>
      </w:r>
    </w:p>
    <w:p w:rsidR="008647F0" w:rsidRDefault="008647F0" w:rsidP="00272513">
      <w:pPr>
        <w:ind w:left="6237"/>
        <w:jc w:val="center"/>
      </w:pPr>
    </w:p>
    <w:p w:rsidR="00804E8F" w:rsidRDefault="00804E8F" w:rsidP="00272513">
      <w:pPr>
        <w:ind w:left="6237"/>
        <w:jc w:val="center"/>
      </w:pPr>
    </w:p>
    <w:p w:rsidR="00804E8F" w:rsidRDefault="00804E8F" w:rsidP="00272513">
      <w:pPr>
        <w:ind w:left="6237"/>
        <w:jc w:val="center"/>
      </w:pPr>
    </w:p>
    <w:p w:rsidR="007B34A6" w:rsidRDefault="007B34A6" w:rsidP="00C1574B">
      <w:pPr>
        <w:ind w:left="6237"/>
        <w:jc w:val="center"/>
      </w:pPr>
    </w:p>
    <w:p w:rsidR="007B34A6" w:rsidRDefault="007B34A6" w:rsidP="00C1574B">
      <w:pPr>
        <w:ind w:left="6237"/>
        <w:jc w:val="center"/>
      </w:pPr>
    </w:p>
    <w:p w:rsidR="007B34A6" w:rsidRPr="00A65636" w:rsidRDefault="00F0240C" w:rsidP="00C1574B">
      <w:pPr>
        <w:ind w:left="6237"/>
        <w:jc w:val="center"/>
        <w:rPr>
          <w:sz w:val="26"/>
          <w:szCs w:val="26"/>
        </w:rPr>
      </w:pPr>
      <w:r w:rsidRPr="00A65636">
        <w:rPr>
          <w:sz w:val="26"/>
          <w:szCs w:val="26"/>
        </w:rPr>
        <w:t>ПРИЛОЖЕНИЕ</w:t>
      </w:r>
      <w:r w:rsidR="007B34A6" w:rsidRPr="00A65636">
        <w:rPr>
          <w:sz w:val="26"/>
          <w:szCs w:val="26"/>
        </w:rPr>
        <w:t xml:space="preserve"> </w:t>
      </w:r>
    </w:p>
    <w:p w:rsidR="007B34A6" w:rsidRPr="00A65636" w:rsidRDefault="007B34A6" w:rsidP="00C1574B">
      <w:pPr>
        <w:ind w:left="6237"/>
        <w:jc w:val="center"/>
        <w:rPr>
          <w:sz w:val="26"/>
          <w:szCs w:val="26"/>
        </w:rPr>
      </w:pPr>
      <w:r w:rsidRPr="00A65636">
        <w:rPr>
          <w:sz w:val="26"/>
          <w:szCs w:val="26"/>
        </w:rPr>
        <w:t>к постановлению Администрации</w:t>
      </w:r>
    </w:p>
    <w:p w:rsidR="00272513" w:rsidRPr="00A65636" w:rsidRDefault="007B34A6" w:rsidP="00C1574B">
      <w:pPr>
        <w:ind w:left="6237"/>
        <w:jc w:val="center"/>
        <w:rPr>
          <w:sz w:val="26"/>
          <w:szCs w:val="26"/>
        </w:rPr>
      </w:pPr>
      <w:r w:rsidRPr="00A65636">
        <w:rPr>
          <w:sz w:val="26"/>
          <w:szCs w:val="26"/>
        </w:rPr>
        <w:t xml:space="preserve">Багаевского района </w:t>
      </w:r>
      <w:r w:rsidR="00C874BC" w:rsidRPr="00A65636">
        <w:rPr>
          <w:sz w:val="26"/>
          <w:szCs w:val="26"/>
        </w:rPr>
        <w:t xml:space="preserve"> </w:t>
      </w:r>
    </w:p>
    <w:p w:rsidR="007B34A6" w:rsidRPr="00A65636" w:rsidRDefault="007B34A6" w:rsidP="00C1574B">
      <w:pPr>
        <w:ind w:left="6237"/>
        <w:jc w:val="center"/>
        <w:rPr>
          <w:kern w:val="2"/>
          <w:sz w:val="26"/>
          <w:szCs w:val="26"/>
          <w:lang w:eastAsia="en-US"/>
        </w:rPr>
      </w:pPr>
      <w:r w:rsidRPr="00A65636">
        <w:rPr>
          <w:sz w:val="26"/>
          <w:szCs w:val="26"/>
        </w:rPr>
        <w:t xml:space="preserve">от       </w:t>
      </w:r>
      <w:r w:rsidR="006F4FD2" w:rsidRPr="00A65636">
        <w:rPr>
          <w:sz w:val="26"/>
          <w:szCs w:val="26"/>
        </w:rPr>
        <w:t xml:space="preserve">              </w:t>
      </w:r>
      <w:r w:rsidRPr="00A65636">
        <w:rPr>
          <w:sz w:val="26"/>
          <w:szCs w:val="26"/>
        </w:rPr>
        <w:t xml:space="preserve">  №</w:t>
      </w:r>
    </w:p>
    <w:p w:rsidR="000B2EC4" w:rsidRPr="00A65636" w:rsidRDefault="000B2EC4" w:rsidP="007042FE">
      <w:pPr>
        <w:jc w:val="center"/>
        <w:rPr>
          <w:kern w:val="2"/>
          <w:sz w:val="26"/>
          <w:szCs w:val="26"/>
          <w:lang w:eastAsia="en-US"/>
        </w:rPr>
      </w:pPr>
    </w:p>
    <w:p w:rsidR="000B2EC4" w:rsidRPr="00A65636" w:rsidRDefault="000B2EC4" w:rsidP="007042FE">
      <w:pPr>
        <w:jc w:val="center"/>
        <w:rPr>
          <w:kern w:val="2"/>
          <w:sz w:val="26"/>
          <w:szCs w:val="26"/>
          <w:lang w:eastAsia="en-US"/>
        </w:rPr>
      </w:pPr>
      <w:r w:rsidRPr="00A65636">
        <w:rPr>
          <w:kern w:val="2"/>
          <w:sz w:val="26"/>
          <w:szCs w:val="26"/>
          <w:lang w:eastAsia="en-US"/>
        </w:rPr>
        <w:t>ИЗМЕНЕНИЯ,</w:t>
      </w:r>
    </w:p>
    <w:p w:rsidR="000B2EC4" w:rsidRPr="00A65636" w:rsidRDefault="00583A74" w:rsidP="007042FE">
      <w:pPr>
        <w:jc w:val="center"/>
        <w:rPr>
          <w:kern w:val="2"/>
          <w:sz w:val="26"/>
          <w:szCs w:val="26"/>
          <w:lang w:eastAsia="en-US"/>
        </w:rPr>
      </w:pPr>
      <w:r w:rsidRPr="00A65636">
        <w:rPr>
          <w:kern w:val="2"/>
          <w:sz w:val="26"/>
          <w:szCs w:val="26"/>
          <w:lang w:eastAsia="en-US"/>
        </w:rPr>
        <w:t>в</w:t>
      </w:r>
      <w:r w:rsidR="007B34A6" w:rsidRPr="00A65636">
        <w:rPr>
          <w:kern w:val="2"/>
          <w:sz w:val="26"/>
          <w:szCs w:val="26"/>
          <w:lang w:eastAsia="en-US"/>
        </w:rPr>
        <w:t>носимые в  постановление</w:t>
      </w:r>
    </w:p>
    <w:p w:rsidR="000B2EC4" w:rsidRPr="00A65636" w:rsidRDefault="000B2EC4" w:rsidP="007042FE">
      <w:pPr>
        <w:jc w:val="center"/>
        <w:rPr>
          <w:kern w:val="2"/>
          <w:sz w:val="26"/>
          <w:szCs w:val="26"/>
          <w:lang w:eastAsia="en-US"/>
        </w:rPr>
      </w:pPr>
      <w:r w:rsidRPr="00A65636">
        <w:rPr>
          <w:kern w:val="2"/>
          <w:sz w:val="26"/>
          <w:szCs w:val="26"/>
          <w:lang w:eastAsia="en-US"/>
        </w:rPr>
        <w:t>Администрации Багаевского района от 06.12.2018 № 1120</w:t>
      </w:r>
    </w:p>
    <w:p w:rsidR="000B2EC4" w:rsidRPr="00A65636" w:rsidRDefault="000B2EC4" w:rsidP="007042FE">
      <w:pPr>
        <w:jc w:val="center"/>
        <w:rPr>
          <w:kern w:val="2"/>
          <w:sz w:val="26"/>
          <w:szCs w:val="26"/>
          <w:lang w:eastAsia="en-US"/>
        </w:rPr>
      </w:pPr>
      <w:r w:rsidRPr="00A65636">
        <w:rPr>
          <w:kern w:val="2"/>
          <w:sz w:val="26"/>
          <w:szCs w:val="26"/>
          <w:lang w:eastAsia="en-US"/>
        </w:rPr>
        <w:t xml:space="preserve">«Об утверждении муниципальной программы Багаевского района </w:t>
      </w:r>
    </w:p>
    <w:p w:rsidR="000B2EC4" w:rsidRPr="00A65636" w:rsidRDefault="000B2EC4" w:rsidP="007042FE">
      <w:pPr>
        <w:jc w:val="center"/>
        <w:rPr>
          <w:kern w:val="2"/>
          <w:sz w:val="26"/>
          <w:szCs w:val="26"/>
          <w:lang w:eastAsia="en-US"/>
        </w:rPr>
      </w:pPr>
      <w:r w:rsidRPr="00A65636">
        <w:rPr>
          <w:kern w:val="2"/>
          <w:sz w:val="26"/>
          <w:szCs w:val="26"/>
          <w:lang w:eastAsia="en-US"/>
        </w:rPr>
        <w:t xml:space="preserve">«Управление муниципальными финансами </w:t>
      </w:r>
      <w:r w:rsidRPr="00A65636">
        <w:rPr>
          <w:kern w:val="2"/>
          <w:sz w:val="26"/>
          <w:szCs w:val="26"/>
          <w:lang w:eastAsia="en-US"/>
        </w:rPr>
        <w:br/>
        <w:t>консолидированного бюджета Багаевского района»</w:t>
      </w:r>
    </w:p>
    <w:p w:rsidR="007B34A6" w:rsidRPr="00A65636" w:rsidRDefault="007B34A6" w:rsidP="007042FE">
      <w:pPr>
        <w:jc w:val="center"/>
        <w:rPr>
          <w:kern w:val="2"/>
          <w:sz w:val="26"/>
          <w:szCs w:val="26"/>
          <w:lang w:eastAsia="en-US"/>
        </w:rPr>
      </w:pPr>
    </w:p>
    <w:p w:rsidR="000B2EC4" w:rsidRPr="00A65636" w:rsidRDefault="005368C0" w:rsidP="005368C0">
      <w:pPr>
        <w:rPr>
          <w:kern w:val="2"/>
          <w:sz w:val="26"/>
          <w:szCs w:val="26"/>
          <w:lang w:eastAsia="en-US"/>
        </w:rPr>
      </w:pPr>
      <w:r w:rsidRPr="00A65636">
        <w:rPr>
          <w:kern w:val="2"/>
          <w:sz w:val="26"/>
          <w:szCs w:val="26"/>
          <w:lang w:eastAsia="en-US"/>
        </w:rPr>
        <w:t xml:space="preserve">1.В приложении </w:t>
      </w:r>
      <w:r w:rsidR="007B34A6" w:rsidRPr="00A65636">
        <w:rPr>
          <w:kern w:val="2"/>
          <w:sz w:val="26"/>
          <w:szCs w:val="26"/>
          <w:lang w:eastAsia="en-US"/>
        </w:rPr>
        <w:t>№</w:t>
      </w:r>
      <w:r w:rsidR="00926479" w:rsidRPr="00A65636">
        <w:rPr>
          <w:kern w:val="2"/>
          <w:sz w:val="26"/>
          <w:szCs w:val="26"/>
          <w:lang w:eastAsia="en-US"/>
        </w:rPr>
        <w:t xml:space="preserve"> </w:t>
      </w:r>
      <w:r w:rsidR="007B34A6" w:rsidRPr="00A65636">
        <w:rPr>
          <w:kern w:val="2"/>
          <w:sz w:val="26"/>
          <w:szCs w:val="26"/>
          <w:lang w:eastAsia="en-US"/>
        </w:rPr>
        <w:t>1</w:t>
      </w:r>
      <w:r w:rsidR="00710F4A" w:rsidRPr="00A65636">
        <w:rPr>
          <w:kern w:val="2"/>
          <w:sz w:val="26"/>
          <w:szCs w:val="26"/>
          <w:lang w:eastAsia="en-US"/>
        </w:rPr>
        <w:t xml:space="preserve"> к постановлению Администрации Багаевского района :</w:t>
      </w:r>
    </w:p>
    <w:p w:rsidR="000B2EC4" w:rsidRPr="00A65636" w:rsidRDefault="005368C0" w:rsidP="005368C0">
      <w:pPr>
        <w:pStyle w:val="af9"/>
        <w:numPr>
          <w:ilvl w:val="1"/>
          <w:numId w:val="11"/>
        </w:numPr>
        <w:tabs>
          <w:tab w:val="left" w:pos="709"/>
          <w:tab w:val="left" w:pos="1418"/>
          <w:tab w:val="left" w:pos="2127"/>
          <w:tab w:val="left" w:pos="2836"/>
        </w:tabs>
        <w:jc w:val="both"/>
        <w:rPr>
          <w:kern w:val="2"/>
          <w:sz w:val="26"/>
          <w:szCs w:val="26"/>
          <w:lang w:eastAsia="en-US"/>
        </w:rPr>
      </w:pPr>
      <w:r w:rsidRPr="00A65636">
        <w:rPr>
          <w:kern w:val="2"/>
          <w:sz w:val="26"/>
          <w:szCs w:val="26"/>
          <w:lang w:eastAsia="en-US"/>
        </w:rPr>
        <w:t xml:space="preserve">Подраздел «Ресурсное обеспечение муниципальной программы » раздела «Паспорт муниципальной программы Багаевского района » «Управление муниципальными финансами консолидированного бюджета </w:t>
      </w:r>
      <w:r w:rsidR="00ED2995" w:rsidRPr="00A65636">
        <w:rPr>
          <w:kern w:val="2"/>
          <w:sz w:val="26"/>
          <w:szCs w:val="26"/>
          <w:lang w:eastAsia="en-US"/>
        </w:rPr>
        <w:t xml:space="preserve">Багаевского </w:t>
      </w:r>
      <w:r w:rsidRPr="00A65636">
        <w:rPr>
          <w:kern w:val="2"/>
          <w:sz w:val="26"/>
          <w:szCs w:val="26"/>
          <w:lang w:eastAsia="en-US"/>
        </w:rPr>
        <w:t>района» изложить в редакции:</w:t>
      </w:r>
    </w:p>
    <w:p w:rsidR="005368C0" w:rsidRPr="00A65636" w:rsidRDefault="005368C0" w:rsidP="005368C0">
      <w:pPr>
        <w:pStyle w:val="af9"/>
        <w:tabs>
          <w:tab w:val="left" w:pos="709"/>
          <w:tab w:val="left" w:pos="1418"/>
          <w:tab w:val="left" w:pos="2127"/>
          <w:tab w:val="left" w:pos="2836"/>
        </w:tabs>
        <w:ind w:left="400"/>
        <w:jc w:val="both"/>
        <w:rPr>
          <w:kern w:val="2"/>
          <w:sz w:val="26"/>
          <w:szCs w:val="26"/>
          <w:lang w:eastAsia="en-US"/>
        </w:rPr>
      </w:pP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0"/>
        <w:gridCol w:w="236"/>
        <w:gridCol w:w="1569"/>
        <w:gridCol w:w="2854"/>
        <w:gridCol w:w="1978"/>
      </w:tblGrid>
      <w:tr w:rsidR="007364F6" w:rsidRPr="00A65636" w:rsidTr="00ED2995">
        <w:tc>
          <w:tcPr>
            <w:tcW w:w="31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33C9F" w:rsidRPr="00A65636" w:rsidRDefault="007364F6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6"/>
                <w:szCs w:val="26"/>
              </w:rPr>
            </w:pPr>
            <w:bookmarkStart w:id="1" w:name="sub_1009"/>
            <w:r w:rsidRPr="00A65636">
              <w:rPr>
                <w:kern w:val="2"/>
                <w:sz w:val="26"/>
                <w:szCs w:val="26"/>
              </w:rPr>
              <w:t>Ресурсное обесп</w:t>
            </w:r>
            <w:r w:rsidR="00AD2F9A" w:rsidRPr="00A65636">
              <w:rPr>
                <w:kern w:val="2"/>
                <w:sz w:val="26"/>
                <w:szCs w:val="26"/>
              </w:rPr>
              <w:t>ечение муниципальной</w:t>
            </w:r>
            <w:r w:rsidRPr="00A65636">
              <w:rPr>
                <w:kern w:val="2"/>
                <w:sz w:val="26"/>
                <w:szCs w:val="26"/>
              </w:rPr>
              <w:t xml:space="preserve"> программы</w:t>
            </w:r>
            <w:bookmarkEnd w:id="1"/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7364F6" w:rsidRPr="00A65636" w:rsidRDefault="007364F6" w:rsidP="00D33C9F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–</w:t>
            </w:r>
          </w:p>
        </w:tc>
        <w:tc>
          <w:tcPr>
            <w:tcW w:w="64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F9A" w:rsidRPr="00A65636" w:rsidRDefault="007364F6" w:rsidP="00AD2F9A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объем бюджетных ассигнований на реализацию </w:t>
            </w:r>
            <w:r w:rsidR="00AD2F9A" w:rsidRPr="00A65636">
              <w:rPr>
                <w:kern w:val="2"/>
                <w:sz w:val="26"/>
                <w:szCs w:val="26"/>
              </w:rPr>
              <w:t xml:space="preserve">муниципальной </w:t>
            </w:r>
            <w:r w:rsidR="007E3485" w:rsidRPr="00A65636">
              <w:rPr>
                <w:kern w:val="2"/>
                <w:sz w:val="26"/>
                <w:szCs w:val="26"/>
              </w:rPr>
              <w:t>программы из средств районного</w:t>
            </w:r>
            <w:r w:rsidRPr="00A65636">
              <w:rPr>
                <w:kern w:val="2"/>
                <w:sz w:val="26"/>
                <w:szCs w:val="26"/>
              </w:rPr>
              <w:t xml:space="preserve"> бюджета составляет </w:t>
            </w:r>
            <w:r w:rsidR="00884908" w:rsidRPr="00A65636">
              <w:rPr>
                <w:kern w:val="2"/>
                <w:sz w:val="26"/>
                <w:szCs w:val="26"/>
              </w:rPr>
              <w:t xml:space="preserve"> </w:t>
            </w:r>
            <w:r w:rsidR="00A65636">
              <w:rPr>
                <w:kern w:val="2"/>
                <w:sz w:val="26"/>
                <w:szCs w:val="26"/>
              </w:rPr>
              <w:t>85402,6</w:t>
            </w:r>
            <w:r w:rsidR="00884908" w:rsidRPr="00A65636">
              <w:rPr>
                <w:kern w:val="2"/>
                <w:sz w:val="26"/>
                <w:szCs w:val="26"/>
              </w:rPr>
              <w:t xml:space="preserve"> </w:t>
            </w:r>
            <w:r w:rsidR="000B5B57" w:rsidRPr="00A65636">
              <w:rPr>
                <w:kern w:val="2"/>
                <w:sz w:val="26"/>
                <w:szCs w:val="26"/>
              </w:rPr>
              <w:t xml:space="preserve"> </w:t>
            </w:r>
            <w:r w:rsidR="00822C5C" w:rsidRPr="00A65636">
              <w:rPr>
                <w:kern w:val="2"/>
                <w:sz w:val="26"/>
                <w:szCs w:val="26"/>
              </w:rPr>
              <w:t>тыс.рублей.</w:t>
            </w:r>
          </w:p>
          <w:p w:rsidR="007364F6" w:rsidRPr="00A65636" w:rsidRDefault="00AD2F9A" w:rsidP="00AD2F9A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 </w:t>
            </w:r>
            <w:r w:rsidR="007364F6" w:rsidRPr="00A65636">
              <w:rPr>
                <w:kern w:val="2"/>
                <w:sz w:val="26"/>
                <w:szCs w:val="26"/>
              </w:rPr>
              <w:t>объем бюджетных ассигнован</w:t>
            </w:r>
            <w:r w:rsidRPr="00A65636">
              <w:rPr>
                <w:kern w:val="2"/>
                <w:sz w:val="26"/>
                <w:szCs w:val="26"/>
              </w:rPr>
              <w:t>ий на реализацию муниципальной</w:t>
            </w:r>
            <w:r w:rsidR="007364F6" w:rsidRPr="00A65636">
              <w:rPr>
                <w:kern w:val="2"/>
                <w:sz w:val="26"/>
                <w:szCs w:val="26"/>
              </w:rPr>
              <w:t xml:space="preserve"> программы по годам составляет (тыс. рублей):</w:t>
            </w:r>
          </w:p>
        </w:tc>
      </w:tr>
      <w:tr w:rsidR="007364F6" w:rsidRPr="00A65636" w:rsidTr="00ED2995">
        <w:trPr>
          <w:trHeight w:val="503"/>
        </w:trPr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год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2F69A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822C5C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районный</w:t>
            </w:r>
            <w:r w:rsidR="007364F6" w:rsidRPr="00A65636">
              <w:rPr>
                <w:kern w:val="2"/>
                <w:sz w:val="26"/>
                <w:szCs w:val="26"/>
              </w:rPr>
              <w:t xml:space="preserve"> бюджет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884908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2019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2F69A6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8</w:t>
            </w:r>
            <w:r w:rsidR="00E209E9" w:rsidRPr="00A65636">
              <w:rPr>
                <w:kern w:val="2"/>
                <w:sz w:val="26"/>
                <w:szCs w:val="26"/>
              </w:rPr>
              <w:t>565,4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8</w:t>
            </w:r>
            <w:r w:rsidR="00E209E9" w:rsidRPr="00A65636">
              <w:rPr>
                <w:kern w:val="2"/>
                <w:sz w:val="26"/>
                <w:szCs w:val="26"/>
              </w:rPr>
              <w:t>565,4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2020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A65636" w:rsidP="002F69A6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9769,3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A65636" w:rsidP="006B27E7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9769,3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2021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A76980" w:rsidP="006014AC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71</w:t>
            </w:r>
            <w:r w:rsidR="003762B8" w:rsidRPr="00A65636">
              <w:rPr>
                <w:kern w:val="2"/>
                <w:sz w:val="26"/>
                <w:szCs w:val="26"/>
              </w:rPr>
              <w:t>55,0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A76980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71</w:t>
            </w:r>
            <w:r w:rsidR="003762B8" w:rsidRPr="00A65636">
              <w:rPr>
                <w:kern w:val="2"/>
                <w:sz w:val="26"/>
                <w:szCs w:val="26"/>
              </w:rPr>
              <w:t>55,0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2022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</w:t>
            </w:r>
            <w:r w:rsidR="003762B8" w:rsidRPr="00A65636">
              <w:rPr>
                <w:kern w:val="2"/>
                <w:sz w:val="26"/>
                <w:szCs w:val="26"/>
              </w:rPr>
              <w:t>812,9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</w:t>
            </w:r>
            <w:r w:rsidR="003762B8" w:rsidRPr="00A65636">
              <w:rPr>
                <w:kern w:val="2"/>
                <w:sz w:val="26"/>
                <w:szCs w:val="26"/>
              </w:rPr>
              <w:t>812,9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2023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2024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2025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2026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2027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2028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2029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ED2995">
        <w:tc>
          <w:tcPr>
            <w:tcW w:w="31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</w:tcPr>
          <w:p w:rsidR="00D33C9F" w:rsidRPr="00A65636" w:rsidRDefault="006B27E7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2030</w:t>
            </w:r>
          </w:p>
          <w:p w:rsidR="00D33C9F" w:rsidRPr="00A65636" w:rsidRDefault="00D33C9F" w:rsidP="00D33C9F">
            <w:pPr>
              <w:rPr>
                <w:sz w:val="26"/>
                <w:szCs w:val="26"/>
              </w:rPr>
            </w:pPr>
          </w:p>
          <w:p w:rsidR="006B27E7" w:rsidRPr="00A65636" w:rsidRDefault="006B27E7" w:rsidP="00D33C9F">
            <w:pPr>
              <w:rPr>
                <w:sz w:val="26"/>
                <w:szCs w:val="26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:rsidR="00D33C9F" w:rsidRPr="00A65636" w:rsidRDefault="006B27E7" w:rsidP="00C1574B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ED2995" w:rsidRPr="00A65636" w:rsidTr="004770EC">
        <w:trPr>
          <w:trHeight w:val="74"/>
        </w:trPr>
        <w:tc>
          <w:tcPr>
            <w:tcW w:w="97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D2995" w:rsidRPr="004770EC" w:rsidRDefault="00ED2995" w:rsidP="004770EC">
            <w:pPr>
              <w:tabs>
                <w:tab w:val="left" w:pos="263"/>
                <w:tab w:val="left" w:pos="709"/>
                <w:tab w:val="left" w:pos="1418"/>
                <w:tab w:val="left" w:pos="2127"/>
                <w:tab w:val="left" w:pos="2836"/>
              </w:tabs>
              <w:jc w:val="both"/>
              <w:rPr>
                <w:kern w:val="2"/>
                <w:sz w:val="26"/>
                <w:szCs w:val="26"/>
              </w:rPr>
            </w:pPr>
          </w:p>
        </w:tc>
      </w:tr>
    </w:tbl>
    <w:p w:rsidR="00C33C2E" w:rsidRDefault="00C33C2E" w:rsidP="004770EC">
      <w:pPr>
        <w:suppressAutoHyphens/>
        <w:jc w:val="both"/>
        <w:rPr>
          <w:kern w:val="2"/>
          <w:sz w:val="26"/>
          <w:szCs w:val="26"/>
          <w:lang w:eastAsia="en-US"/>
        </w:rPr>
      </w:pPr>
      <w:bookmarkStart w:id="2" w:name="sub_110"/>
      <w:bookmarkStart w:id="3" w:name="sub_1100"/>
    </w:p>
    <w:p w:rsidR="00C33C2E" w:rsidRDefault="00C33C2E" w:rsidP="004770EC">
      <w:pPr>
        <w:suppressAutoHyphens/>
        <w:jc w:val="both"/>
        <w:rPr>
          <w:kern w:val="2"/>
          <w:sz w:val="26"/>
          <w:szCs w:val="26"/>
          <w:lang w:eastAsia="en-US"/>
        </w:rPr>
      </w:pPr>
    </w:p>
    <w:p w:rsidR="004770EC" w:rsidRPr="00ED2995" w:rsidRDefault="004770EC" w:rsidP="004770EC">
      <w:pPr>
        <w:suppressAutoHyphens/>
        <w:jc w:val="both"/>
        <w:sectPr w:rsidR="004770EC" w:rsidRPr="00ED2995" w:rsidSect="000401D2">
          <w:footerReference w:type="default" r:id="rId10"/>
          <w:pgSz w:w="11907" w:h="16840" w:code="9"/>
          <w:pgMar w:top="426" w:right="851" w:bottom="1134" w:left="1304" w:header="720" w:footer="720" w:gutter="0"/>
          <w:cols w:space="720"/>
          <w:noEndnote/>
        </w:sectPr>
      </w:pPr>
      <w:r>
        <w:rPr>
          <w:kern w:val="2"/>
          <w:sz w:val="26"/>
          <w:szCs w:val="26"/>
          <w:lang w:eastAsia="en-US"/>
        </w:rPr>
        <w:t xml:space="preserve">1.2 </w:t>
      </w:r>
      <w:r w:rsidRPr="00A65636">
        <w:rPr>
          <w:kern w:val="2"/>
          <w:sz w:val="26"/>
          <w:szCs w:val="26"/>
          <w:lang w:eastAsia="en-US"/>
        </w:rPr>
        <w:t>Подраздел «Ресурсное обеспечение подпрограммы» раздела «Паспорт подпрограммы» «</w:t>
      </w:r>
      <w:r w:rsidR="00C33C2E">
        <w:rPr>
          <w:kern w:val="2"/>
          <w:sz w:val="26"/>
          <w:szCs w:val="26"/>
          <w:lang w:eastAsia="en-US"/>
        </w:rPr>
        <w:t>Нормативно-методическое, информационное обеспечение и организация бюджетного процесса</w:t>
      </w:r>
      <w:r w:rsidRPr="00A65636">
        <w:rPr>
          <w:kern w:val="2"/>
          <w:sz w:val="26"/>
          <w:szCs w:val="26"/>
          <w:lang w:eastAsia="en-US"/>
        </w:rPr>
        <w:t>» изложить в редакции:</w:t>
      </w:r>
    </w:p>
    <w:p w:rsidR="007364F6" w:rsidRPr="00A65636" w:rsidRDefault="007364F6" w:rsidP="00583A74">
      <w:pPr>
        <w:spacing w:line="235" w:lineRule="auto"/>
        <w:rPr>
          <w:kern w:val="2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1"/>
        <w:gridCol w:w="422"/>
        <w:gridCol w:w="1547"/>
        <w:gridCol w:w="2110"/>
        <w:gridCol w:w="3218"/>
      </w:tblGrid>
      <w:tr w:rsidR="007364F6" w:rsidRPr="00A65636" w:rsidTr="00A15ED7">
        <w:tc>
          <w:tcPr>
            <w:tcW w:w="2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A15ED7">
            <w:pPr>
              <w:widowControl w:val="0"/>
              <w:autoSpaceDE w:val="0"/>
              <w:autoSpaceDN w:val="0"/>
              <w:adjustRightInd w:val="0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  <w:lang w:eastAsia="en-US"/>
              </w:rPr>
              <w:t xml:space="preserve"> «</w:t>
            </w:r>
            <w:bookmarkStart w:id="4" w:name="sub_2109"/>
            <w:bookmarkEnd w:id="2"/>
            <w:r w:rsidRPr="00A65636">
              <w:rPr>
                <w:kern w:val="2"/>
                <w:sz w:val="26"/>
                <w:szCs w:val="26"/>
              </w:rPr>
              <w:t>Ресурсное обеспечение подпрограммы</w:t>
            </w:r>
            <w:bookmarkEnd w:id="4"/>
          </w:p>
        </w:tc>
        <w:tc>
          <w:tcPr>
            <w:tcW w:w="4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A15ED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–</w:t>
            </w:r>
          </w:p>
        </w:tc>
        <w:tc>
          <w:tcPr>
            <w:tcW w:w="68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A15ED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объем бюджетных ассигнований на реализацию по</w:t>
            </w:r>
            <w:r w:rsidR="0096634E" w:rsidRPr="00A65636">
              <w:rPr>
                <w:kern w:val="2"/>
                <w:sz w:val="26"/>
                <w:szCs w:val="26"/>
              </w:rPr>
              <w:t>дпрограммы из средств районного</w:t>
            </w:r>
            <w:r w:rsidRPr="00A65636">
              <w:rPr>
                <w:kern w:val="2"/>
                <w:sz w:val="26"/>
                <w:szCs w:val="26"/>
              </w:rPr>
              <w:t xml:space="preserve"> бюджета составляет </w:t>
            </w:r>
            <w:r w:rsidR="00C33C2E">
              <w:rPr>
                <w:kern w:val="2"/>
                <w:sz w:val="26"/>
                <w:szCs w:val="26"/>
              </w:rPr>
              <w:t>84852,8</w:t>
            </w:r>
            <w:r w:rsidR="000B5B57" w:rsidRPr="00A65636">
              <w:rPr>
                <w:kern w:val="2"/>
                <w:sz w:val="26"/>
                <w:szCs w:val="26"/>
              </w:rPr>
              <w:t xml:space="preserve"> </w:t>
            </w:r>
            <w:r w:rsidRPr="00A65636">
              <w:rPr>
                <w:kern w:val="2"/>
                <w:sz w:val="26"/>
                <w:szCs w:val="26"/>
              </w:rPr>
              <w:t>тыс. рублей;</w:t>
            </w:r>
          </w:p>
          <w:p w:rsidR="007364F6" w:rsidRPr="00A65636" w:rsidRDefault="007364F6" w:rsidP="00A15ED7">
            <w:pPr>
              <w:widowControl w:val="0"/>
              <w:autoSpaceDE w:val="0"/>
              <w:autoSpaceDN w:val="0"/>
              <w:adjustRightInd w:val="0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объем бюджетных ассигнований на реализацию подпрограммы по годам составляет (тыс. рублей):</w:t>
            </w:r>
          </w:p>
        </w:tc>
      </w:tr>
      <w:tr w:rsidR="007364F6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год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65636" w:rsidRDefault="0096634E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районный</w:t>
            </w:r>
            <w:r w:rsidR="007364F6" w:rsidRPr="00A65636">
              <w:rPr>
                <w:kern w:val="2"/>
                <w:sz w:val="26"/>
                <w:szCs w:val="26"/>
              </w:rPr>
              <w:t xml:space="preserve"> бюджет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2019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8</w:t>
            </w:r>
            <w:r w:rsidR="008C4368" w:rsidRPr="00A65636">
              <w:rPr>
                <w:kern w:val="2"/>
                <w:sz w:val="26"/>
                <w:szCs w:val="26"/>
              </w:rPr>
              <w:t>565,4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8</w:t>
            </w:r>
            <w:r w:rsidR="008C4368" w:rsidRPr="00A65636">
              <w:rPr>
                <w:kern w:val="2"/>
                <w:sz w:val="26"/>
                <w:szCs w:val="26"/>
              </w:rPr>
              <w:t>565,4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C33C2E" w:rsidP="006B27E7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9219,5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C33C2E" w:rsidP="006B27E7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9219,5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2021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D80480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71</w:t>
            </w:r>
            <w:r w:rsidR="003762B8" w:rsidRPr="00A65636">
              <w:rPr>
                <w:kern w:val="2"/>
                <w:sz w:val="26"/>
                <w:szCs w:val="26"/>
              </w:rPr>
              <w:t>55,0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D80480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71</w:t>
            </w:r>
            <w:r w:rsidR="003762B8" w:rsidRPr="00A65636">
              <w:rPr>
                <w:kern w:val="2"/>
                <w:sz w:val="26"/>
                <w:szCs w:val="26"/>
              </w:rPr>
              <w:t>55,0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</w:t>
            </w:r>
            <w:r w:rsidR="003762B8" w:rsidRPr="00A65636">
              <w:rPr>
                <w:kern w:val="2"/>
                <w:sz w:val="26"/>
                <w:szCs w:val="26"/>
              </w:rPr>
              <w:t>812,9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</w:t>
            </w:r>
            <w:r w:rsidR="003762B8" w:rsidRPr="00A65636">
              <w:rPr>
                <w:kern w:val="2"/>
                <w:sz w:val="26"/>
                <w:szCs w:val="26"/>
              </w:rPr>
              <w:t>812,9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2026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2027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</w:tr>
      <w:tr w:rsidR="006B27E7" w:rsidRPr="00A65636" w:rsidTr="00A15ED7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2030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6B27E7" w:rsidRPr="00A65636" w:rsidRDefault="006B27E7" w:rsidP="006B27E7">
            <w:pPr>
              <w:jc w:val="center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B95888" w:rsidRDefault="006B27E7" w:rsidP="00B95888">
            <w:pPr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6637,5</w:t>
            </w:r>
          </w:p>
          <w:p w:rsidR="004770EC" w:rsidRDefault="004770EC" w:rsidP="00B95888">
            <w:pPr>
              <w:jc w:val="center"/>
              <w:rPr>
                <w:kern w:val="2"/>
                <w:sz w:val="26"/>
                <w:szCs w:val="26"/>
              </w:rPr>
            </w:pPr>
          </w:p>
          <w:p w:rsidR="004770EC" w:rsidRPr="00A65636" w:rsidRDefault="004770EC" w:rsidP="004770EC">
            <w:pPr>
              <w:rPr>
                <w:sz w:val="26"/>
                <w:szCs w:val="26"/>
              </w:rPr>
            </w:pPr>
          </w:p>
        </w:tc>
      </w:tr>
      <w:bookmarkEnd w:id="3"/>
    </w:tbl>
    <w:p w:rsidR="00ED25AF" w:rsidRDefault="00ED25AF" w:rsidP="004770EC">
      <w:pPr>
        <w:suppressAutoHyphens/>
        <w:jc w:val="both"/>
        <w:rPr>
          <w:sz w:val="26"/>
          <w:szCs w:val="26"/>
        </w:rPr>
      </w:pPr>
    </w:p>
    <w:p w:rsidR="00ED25AF" w:rsidRDefault="00ED25AF" w:rsidP="004770EC">
      <w:pPr>
        <w:suppressAutoHyphens/>
        <w:jc w:val="both"/>
        <w:rPr>
          <w:sz w:val="26"/>
          <w:szCs w:val="26"/>
        </w:rPr>
      </w:pPr>
    </w:p>
    <w:p w:rsidR="00E9228F" w:rsidRDefault="004770EC" w:rsidP="004770EC">
      <w:pPr>
        <w:suppressAutoHyphens/>
        <w:jc w:val="both"/>
        <w:rPr>
          <w:kern w:val="2"/>
          <w:sz w:val="26"/>
          <w:szCs w:val="26"/>
          <w:lang w:eastAsia="en-US"/>
        </w:rPr>
      </w:pPr>
      <w:r w:rsidRPr="004770EC">
        <w:rPr>
          <w:sz w:val="26"/>
          <w:szCs w:val="26"/>
        </w:rPr>
        <w:t>1.3</w:t>
      </w:r>
      <w:r w:rsidRPr="004770EC">
        <w:rPr>
          <w:kern w:val="2"/>
          <w:sz w:val="26"/>
          <w:szCs w:val="26"/>
          <w:lang w:eastAsia="en-US"/>
        </w:rPr>
        <w:t xml:space="preserve"> </w:t>
      </w:r>
      <w:r w:rsidRPr="00A65636">
        <w:rPr>
          <w:kern w:val="2"/>
          <w:sz w:val="26"/>
          <w:szCs w:val="26"/>
          <w:lang w:eastAsia="en-US"/>
        </w:rPr>
        <w:t>Подраздел «Ресурсное обеспечение подпрограммы» раздела «Паспорт подпрограммы» «</w:t>
      </w:r>
      <w:r w:rsidR="00C33C2E">
        <w:rPr>
          <w:kern w:val="2"/>
          <w:sz w:val="26"/>
          <w:szCs w:val="26"/>
          <w:lang w:eastAsia="en-US"/>
        </w:rPr>
        <w:t>Поддержание устойчивого исполнения бюджетов сельских поселений, входящих в состав Багаевского района</w:t>
      </w:r>
      <w:r w:rsidRPr="00A65636">
        <w:rPr>
          <w:kern w:val="2"/>
          <w:sz w:val="26"/>
          <w:szCs w:val="26"/>
          <w:lang w:eastAsia="en-US"/>
        </w:rPr>
        <w:t>» изложить в редакции:</w:t>
      </w:r>
    </w:p>
    <w:p w:rsidR="00C33C2E" w:rsidRDefault="00C33C2E" w:rsidP="004770EC">
      <w:pPr>
        <w:suppressAutoHyphens/>
        <w:jc w:val="both"/>
        <w:rPr>
          <w:kern w:val="2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1"/>
        <w:gridCol w:w="422"/>
        <w:gridCol w:w="1547"/>
        <w:gridCol w:w="2110"/>
        <w:gridCol w:w="3218"/>
      </w:tblGrid>
      <w:tr w:rsidR="00C33C2E" w:rsidRPr="00A65636" w:rsidTr="00C47B46">
        <w:tc>
          <w:tcPr>
            <w:tcW w:w="2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  <w:lang w:eastAsia="en-US"/>
              </w:rPr>
              <w:t>«</w:t>
            </w:r>
            <w:r w:rsidRPr="00A65636">
              <w:rPr>
                <w:kern w:val="2"/>
                <w:sz w:val="26"/>
                <w:szCs w:val="26"/>
              </w:rPr>
              <w:t>Ресурсное обеспечение подпрограммы</w:t>
            </w:r>
          </w:p>
        </w:tc>
        <w:tc>
          <w:tcPr>
            <w:tcW w:w="4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–</w:t>
            </w:r>
          </w:p>
        </w:tc>
        <w:tc>
          <w:tcPr>
            <w:tcW w:w="68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объем бюджетных ассигнований на реализацию подпрограммы из средств районного бюджета составляет </w:t>
            </w:r>
            <w:r>
              <w:rPr>
                <w:kern w:val="2"/>
                <w:sz w:val="26"/>
                <w:szCs w:val="26"/>
              </w:rPr>
              <w:t>549,8</w:t>
            </w:r>
            <w:r w:rsidRPr="00A65636">
              <w:rPr>
                <w:kern w:val="2"/>
                <w:sz w:val="26"/>
                <w:szCs w:val="26"/>
              </w:rPr>
              <w:t xml:space="preserve"> тыс. рублей;</w:t>
            </w:r>
          </w:p>
          <w:p w:rsidR="00C33C2E" w:rsidRPr="00A65636" w:rsidRDefault="00C33C2E" w:rsidP="00ED25AF">
            <w:pPr>
              <w:widowControl w:val="0"/>
              <w:autoSpaceDE w:val="0"/>
              <w:autoSpaceDN w:val="0"/>
              <w:adjustRightInd w:val="0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объем бюджетных ассигнований на реализацию </w:t>
            </w:r>
            <w:r w:rsidR="00ED25AF">
              <w:rPr>
                <w:kern w:val="2"/>
                <w:sz w:val="26"/>
                <w:szCs w:val="26"/>
              </w:rPr>
              <w:t>п</w:t>
            </w:r>
            <w:r w:rsidRPr="00A65636">
              <w:rPr>
                <w:kern w:val="2"/>
                <w:sz w:val="26"/>
                <w:szCs w:val="26"/>
              </w:rPr>
              <w:t>одпрограммы по годам составляет (тыс. рублей):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год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районный бюджет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2019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549,8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549,8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2021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2024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2026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2027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33C2E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</w:tr>
      <w:tr w:rsidR="00C33C2E" w:rsidRPr="00A65636" w:rsidTr="00C47B46">
        <w:tc>
          <w:tcPr>
            <w:tcW w:w="2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4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2030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:rsidR="00C33C2E" w:rsidRPr="00A65636" w:rsidRDefault="00C33C2E" w:rsidP="00C47B46">
            <w:pPr>
              <w:jc w:val="center"/>
              <w:rPr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</w:tcPr>
          <w:p w:rsidR="00C33C2E" w:rsidRDefault="00C33C2E" w:rsidP="00C47B46">
            <w:pPr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-</w:t>
            </w:r>
          </w:p>
          <w:p w:rsidR="00C33C2E" w:rsidRDefault="00C33C2E" w:rsidP="00C47B46">
            <w:pPr>
              <w:jc w:val="center"/>
              <w:rPr>
                <w:kern w:val="2"/>
                <w:sz w:val="26"/>
                <w:szCs w:val="26"/>
              </w:rPr>
            </w:pPr>
          </w:p>
          <w:p w:rsidR="00C33C2E" w:rsidRPr="00A65636" w:rsidRDefault="00C33C2E" w:rsidP="00C47B46">
            <w:pPr>
              <w:rPr>
                <w:sz w:val="26"/>
                <w:szCs w:val="26"/>
              </w:rPr>
            </w:pPr>
          </w:p>
        </w:tc>
      </w:tr>
    </w:tbl>
    <w:p w:rsidR="00C33C2E" w:rsidRDefault="00C33C2E" w:rsidP="004770EC">
      <w:pPr>
        <w:suppressAutoHyphens/>
        <w:jc w:val="both"/>
      </w:pPr>
    </w:p>
    <w:p w:rsidR="00ED25AF" w:rsidRDefault="00ED25AF" w:rsidP="00ED25AF">
      <w:pPr>
        <w:suppressAutoHyphens/>
        <w:jc w:val="center"/>
        <w:rPr>
          <w:sz w:val="26"/>
          <w:szCs w:val="26"/>
        </w:rPr>
      </w:pPr>
    </w:p>
    <w:p w:rsidR="00ED25AF" w:rsidRDefault="00ED25AF" w:rsidP="00ED25AF">
      <w:pPr>
        <w:suppressAutoHyphens/>
        <w:jc w:val="center"/>
        <w:rPr>
          <w:sz w:val="26"/>
          <w:szCs w:val="26"/>
        </w:rPr>
      </w:pPr>
    </w:p>
    <w:p w:rsidR="00ED25AF" w:rsidRDefault="00ED25AF" w:rsidP="00ED25AF">
      <w:pPr>
        <w:suppressAutoHyphens/>
        <w:jc w:val="center"/>
        <w:rPr>
          <w:sz w:val="26"/>
          <w:szCs w:val="26"/>
        </w:rPr>
      </w:pPr>
    </w:p>
    <w:p w:rsidR="00ED25AF" w:rsidRDefault="00ED25AF" w:rsidP="00ED25AF">
      <w:pPr>
        <w:suppressAutoHyphens/>
        <w:jc w:val="both"/>
        <w:rPr>
          <w:sz w:val="26"/>
          <w:szCs w:val="26"/>
        </w:rPr>
      </w:pPr>
      <w:r w:rsidRPr="00ED25AF">
        <w:rPr>
          <w:sz w:val="26"/>
          <w:szCs w:val="26"/>
        </w:rPr>
        <w:t xml:space="preserve">1.4 </w:t>
      </w:r>
      <w:r>
        <w:rPr>
          <w:sz w:val="26"/>
          <w:szCs w:val="26"/>
        </w:rPr>
        <w:t>Р</w:t>
      </w:r>
      <w:r w:rsidRPr="00ED25AF">
        <w:rPr>
          <w:sz w:val="26"/>
          <w:szCs w:val="26"/>
        </w:rPr>
        <w:t>аздел</w:t>
      </w:r>
      <w:r>
        <w:rPr>
          <w:sz w:val="26"/>
          <w:szCs w:val="26"/>
        </w:rPr>
        <w:t xml:space="preserve"> «Приоритеты и цели муниципальной политики в сфере реализации муниципальной программы» изложить в редакции:</w:t>
      </w:r>
    </w:p>
    <w:p w:rsidR="00ED25AF" w:rsidRDefault="00ED25AF" w:rsidP="00ED25AF">
      <w:pPr>
        <w:suppressAutoHyphens/>
        <w:jc w:val="center"/>
        <w:rPr>
          <w:sz w:val="26"/>
          <w:szCs w:val="26"/>
        </w:rPr>
      </w:pPr>
    </w:p>
    <w:p w:rsidR="00ED25AF" w:rsidRPr="00444A4F" w:rsidRDefault="00ED25AF" w:rsidP="00ED25AF">
      <w:pPr>
        <w:spacing w:line="192" w:lineRule="auto"/>
        <w:jc w:val="center"/>
        <w:rPr>
          <w:kern w:val="2"/>
          <w:sz w:val="24"/>
          <w:szCs w:val="24"/>
        </w:rPr>
      </w:pPr>
    </w:p>
    <w:p w:rsidR="00ED25AF" w:rsidRPr="00CA71EA" w:rsidRDefault="00ED25AF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CA71EA">
        <w:rPr>
          <w:kern w:val="2"/>
          <w:sz w:val="26"/>
          <w:szCs w:val="26"/>
        </w:rPr>
        <w:tab/>
        <w:t>С каждым годом роль бюджета как важнейшего инструмента социально-экономической политики в Багаевском районе непрерывно возрастает, что связано с проводимой долгосрочной бюджетной политикой по мобилизации собственных доходов на основе экономического роста и развития налогового потенциала, концентрации средств на решение социальных и экономических задач, повышения эффективности бюджетного процесса.</w:t>
      </w:r>
    </w:p>
    <w:p w:rsidR="00ED25AF" w:rsidRPr="00CA71EA" w:rsidRDefault="00ED25AF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CA71EA">
        <w:rPr>
          <w:kern w:val="2"/>
          <w:sz w:val="26"/>
          <w:szCs w:val="26"/>
        </w:rPr>
        <w:t xml:space="preserve">На протяжении ряда лет ключевыми приоритетами муниципальной политики Багаевского района остаются достижение опережающих темпов экономического развития района и, как следствие, повышение уровня благосостояния населения. Данные направления определены в следующих </w:t>
      </w:r>
      <w:r w:rsidR="00C47B46" w:rsidRPr="007B4C8C">
        <w:rPr>
          <w:kern w:val="2"/>
          <w:sz w:val="26"/>
          <w:szCs w:val="26"/>
        </w:rPr>
        <w:t>основных</w:t>
      </w:r>
      <w:r w:rsidRPr="00CA71EA">
        <w:rPr>
          <w:kern w:val="2"/>
          <w:sz w:val="26"/>
          <w:szCs w:val="26"/>
        </w:rPr>
        <w:t xml:space="preserve"> документах:</w:t>
      </w:r>
    </w:p>
    <w:p w:rsidR="00ED25AF" w:rsidRPr="00CA71EA" w:rsidRDefault="00C47B46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7B4C8C">
        <w:rPr>
          <w:kern w:val="2"/>
          <w:sz w:val="26"/>
          <w:szCs w:val="26"/>
        </w:rPr>
        <w:t>ежегодных</w:t>
      </w:r>
      <w:r w:rsidRPr="00CA71EA">
        <w:rPr>
          <w:kern w:val="2"/>
          <w:sz w:val="26"/>
          <w:szCs w:val="26"/>
        </w:rPr>
        <w:t xml:space="preserve"> п</w:t>
      </w:r>
      <w:r w:rsidR="00ED25AF" w:rsidRPr="00CA71EA">
        <w:rPr>
          <w:kern w:val="2"/>
          <w:sz w:val="26"/>
          <w:szCs w:val="26"/>
        </w:rPr>
        <w:t>осланиях Президента Российской Федерации Федеральному Собранию Российской Федерации;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7B4C8C">
        <w:rPr>
          <w:kern w:val="2"/>
          <w:sz w:val="26"/>
          <w:szCs w:val="26"/>
        </w:rPr>
        <w:t xml:space="preserve">           </w:t>
      </w:r>
      <w:r w:rsidR="00ED25AF" w:rsidRPr="007B4C8C">
        <w:rPr>
          <w:kern w:val="2"/>
          <w:sz w:val="26"/>
          <w:szCs w:val="26"/>
        </w:rPr>
        <w:t>Указах Президента Российской Федерации от 07.05.2012 № 597</w:t>
      </w:r>
      <w:r w:rsidR="00C47B46" w:rsidRPr="007B4C8C">
        <w:rPr>
          <w:kern w:val="2"/>
          <w:sz w:val="26"/>
          <w:szCs w:val="26"/>
        </w:rPr>
        <w:t xml:space="preserve"> «О мероприятиях по реализации государственной социальной политики»</w:t>
      </w:r>
      <w:r w:rsidR="00ED25AF" w:rsidRPr="007B4C8C">
        <w:rPr>
          <w:kern w:val="2"/>
          <w:sz w:val="26"/>
          <w:szCs w:val="26"/>
        </w:rPr>
        <w:t xml:space="preserve">, </w:t>
      </w:r>
      <w:r w:rsidR="00C47B46" w:rsidRPr="007B4C8C">
        <w:rPr>
          <w:kern w:val="2"/>
          <w:sz w:val="26"/>
          <w:szCs w:val="26"/>
        </w:rPr>
        <w:t xml:space="preserve">от 07.05.2012 </w:t>
      </w:r>
      <w:r w:rsidR="00ED25AF" w:rsidRPr="007B4C8C">
        <w:rPr>
          <w:kern w:val="2"/>
          <w:sz w:val="26"/>
          <w:szCs w:val="26"/>
        </w:rPr>
        <w:t>№ 598,</w:t>
      </w:r>
      <w:r w:rsidR="00C47B46" w:rsidRPr="007B4C8C">
        <w:rPr>
          <w:kern w:val="2"/>
          <w:sz w:val="26"/>
          <w:szCs w:val="26"/>
        </w:rPr>
        <w:t xml:space="preserve">»О совершенствовании государственной политики в сфере здравоохранения», от 07.05.2012 </w:t>
      </w:r>
      <w:r w:rsidR="00ED25AF" w:rsidRPr="007B4C8C">
        <w:rPr>
          <w:kern w:val="2"/>
          <w:sz w:val="26"/>
          <w:szCs w:val="26"/>
        </w:rPr>
        <w:t xml:space="preserve"> № 600</w:t>
      </w:r>
      <w:r w:rsidR="00C47B46" w:rsidRPr="007B4C8C">
        <w:rPr>
          <w:kern w:val="2"/>
          <w:sz w:val="26"/>
          <w:szCs w:val="26"/>
        </w:rPr>
        <w:t xml:space="preserve"> «О мерах по обеспечению граждан Российской Федерации доступным и комфортным жильем и повышению качества жилищно-коммунальных услуг»</w:t>
      </w:r>
      <w:r w:rsidR="00ED25AF" w:rsidRPr="007B4C8C">
        <w:rPr>
          <w:kern w:val="2"/>
          <w:sz w:val="26"/>
          <w:szCs w:val="26"/>
        </w:rPr>
        <w:t>, от 28.12.2012 № 1688</w:t>
      </w:r>
      <w:r w:rsidR="00C47B46" w:rsidRPr="007B4C8C">
        <w:rPr>
          <w:kern w:val="2"/>
          <w:sz w:val="26"/>
          <w:szCs w:val="26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</w:t>
      </w:r>
      <w:r w:rsidR="00ED25AF" w:rsidRPr="007B4C8C">
        <w:rPr>
          <w:kern w:val="2"/>
          <w:sz w:val="26"/>
          <w:szCs w:val="26"/>
        </w:rPr>
        <w:t>, от 07.05.2018 № 204</w:t>
      </w:r>
      <w:r w:rsidR="00C47B46" w:rsidRPr="007B4C8C">
        <w:rPr>
          <w:kern w:val="2"/>
          <w:sz w:val="26"/>
          <w:szCs w:val="26"/>
        </w:rPr>
        <w:t xml:space="preserve"> «О  национальных целях и стратегических задачах развития Российской Федерации на период до 2024 года», от 21.07.2020 474 «О национальных целях развития Российской Федерации на период до 203</w:t>
      </w:r>
      <w:r w:rsidR="007B4C8C" w:rsidRPr="007B4C8C">
        <w:rPr>
          <w:kern w:val="2"/>
          <w:sz w:val="26"/>
          <w:szCs w:val="26"/>
        </w:rPr>
        <w:t>0</w:t>
      </w:r>
      <w:r w:rsidR="00C47B46" w:rsidRPr="007B4C8C">
        <w:rPr>
          <w:kern w:val="2"/>
          <w:sz w:val="26"/>
          <w:szCs w:val="26"/>
        </w:rPr>
        <w:t xml:space="preserve"> года»;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Стратегии социально-экономического развития Багаевского района на период до 2030 года;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основных направлениях бюджетной и налоговой политики Багаевского района;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основных направлениях долговой политики Багаевского района.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Эффективное, ответственное и прозрачное управление муниципальными финансами является базовым условием для достижения стратегических целей социально-экономического развития Багаевского  района.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Исходя из определенных приоритетов развития Багаевского района, сформированы главные цели муниципальной программы «</w:t>
      </w:r>
      <w:r w:rsidR="00ED25AF" w:rsidRPr="00CA71EA">
        <w:rPr>
          <w:kern w:val="2"/>
          <w:sz w:val="26"/>
          <w:szCs w:val="26"/>
          <w:lang w:eastAsia="en-US"/>
        </w:rPr>
        <w:t>Управление муниципальными финансами консолидированного бюджета Багаевского района</w:t>
      </w:r>
      <w:r w:rsidR="00ED25AF" w:rsidRPr="00CA71EA">
        <w:rPr>
          <w:kern w:val="2"/>
          <w:sz w:val="26"/>
          <w:szCs w:val="26"/>
        </w:rPr>
        <w:t>»: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обеспечение долгосрочной сбалансированности и устойчивости  бюджета Багаевского района;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создание условий для эффективного управления муниципальными финансами.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Цели, задачи и основные мероприятия подпрограмм, входящих в состав муниципальной программы, направлены на достижение основных целей муниципальной программы по следующим направлениям: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обеспечение наполняемости консолидированного бюджета собственными доходами;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эффективное управление расходами;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проведение взвешенной долговой политики;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развитие системы внутреннего муниципального финансового контроля;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нормативно-правовое регулирование бюджетного процесса;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</w:t>
      </w:r>
      <w:r w:rsidR="00ED25AF" w:rsidRPr="00CA71EA">
        <w:rPr>
          <w:kern w:val="2"/>
          <w:sz w:val="26"/>
          <w:szCs w:val="26"/>
        </w:rPr>
        <w:t>повышение уровня использования информационно-коммуникационных технологий в бюджетном процессе.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lastRenderedPageBreak/>
        <w:t xml:space="preserve">           </w:t>
      </w:r>
      <w:r w:rsidR="00ED25AF" w:rsidRPr="00CA71EA">
        <w:rPr>
          <w:kern w:val="2"/>
          <w:sz w:val="26"/>
          <w:szCs w:val="26"/>
        </w:rPr>
        <w:t>Решению задачи по обеспечению наполняемости консолидированного бюджета будет способствовать проведение эффективной налоговой политики, направленной на дальнейшее расширение налоговой базы и достижение устойчивой положительной динамики поступлений налогов путем: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совершенствования законодательной и нормативной правовой базы по вопросам налогообложения, в том числе в целях повышения инвестиционной привлекательности района;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проведения оценки эффективности налоговых льгот 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совершенствования имущественного налогообложения;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мониторинга уровня собираемости налогов.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Будет продолжена работа по увеличению объема поступлений неналоговых доходов, в том числе повышению эффективности использования имущества, находящегося в  муниципальной собственности.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Эффективное управление расходами предполагает решение следующих задач:</w:t>
      </w:r>
    </w:p>
    <w:p w:rsidR="00ED25AF" w:rsidRPr="00CA71EA" w:rsidRDefault="00ED25AF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CA71EA">
        <w:rPr>
          <w:kern w:val="2"/>
          <w:sz w:val="26"/>
          <w:szCs w:val="26"/>
        </w:rPr>
        <w:t>формирование расходных обязательств с учетом их оптимизации и повышения эффективности использования финансовых ресурсов;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разработка бюджета на основе муниципальных программ Багаевского района, проведение оценки бюджетной эффективности реализации муниципальных программ с последующей оптимизацией расходов  бюджета Багаевского района;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обеспечение реструктуризации бюджетной сети при условии сохранения качества и объемов муниципальных услуг;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</w:t>
      </w:r>
      <w:r w:rsidR="00ED25AF" w:rsidRPr="00CA71EA">
        <w:rPr>
          <w:kern w:val="2"/>
          <w:sz w:val="26"/>
          <w:szCs w:val="26"/>
        </w:rPr>
        <w:t>совершенствование системы закупок для муниципальных нужд;</w:t>
      </w:r>
    </w:p>
    <w:p w:rsidR="00ED25AF" w:rsidRPr="00CA71EA" w:rsidRDefault="00ED25AF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CA71EA">
        <w:rPr>
          <w:kern w:val="2"/>
          <w:sz w:val="26"/>
          <w:szCs w:val="26"/>
        </w:rPr>
        <w:t>неустановление расходных обязательств</w:t>
      </w:r>
      <w:r w:rsidRPr="00CA71EA">
        <w:rPr>
          <w:rFonts w:eastAsia="Calibri"/>
          <w:kern w:val="2"/>
          <w:sz w:val="26"/>
          <w:szCs w:val="26"/>
        </w:rPr>
        <w:t xml:space="preserve">, </w:t>
      </w:r>
      <w:r w:rsidRPr="00CA71EA">
        <w:rPr>
          <w:kern w:val="2"/>
          <w:sz w:val="26"/>
          <w:szCs w:val="26"/>
        </w:rPr>
        <w:t xml:space="preserve">не связанных с решением вопросов, отнесенных </w:t>
      </w:r>
      <w:hyperlink r:id="rId11" w:history="1">
        <w:r w:rsidRPr="00CA71EA">
          <w:rPr>
            <w:kern w:val="2"/>
            <w:sz w:val="26"/>
            <w:szCs w:val="26"/>
          </w:rPr>
          <w:t>Конституцией</w:t>
        </w:r>
      </w:hyperlink>
      <w:r w:rsidRPr="00CA71EA">
        <w:rPr>
          <w:kern w:val="2"/>
          <w:sz w:val="26"/>
          <w:szCs w:val="26"/>
        </w:rPr>
        <w:t xml:space="preserve"> Российской Федерации и федеральными законами к полномочиям местных органов самоуправления 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</w:t>
      </w:r>
      <w:r w:rsidR="00ED25AF" w:rsidRPr="00CA71EA">
        <w:rPr>
          <w:kern w:val="2"/>
          <w:sz w:val="26"/>
          <w:szCs w:val="26"/>
        </w:rPr>
        <w:t>Приоритетом в сфере управления муниципальным долгом остается обеспечение экономически безопасного его уровня при соблюдении ограничений, установленных бюджетным законодательством Российской Федерации.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 </w:t>
      </w:r>
      <w:r w:rsidR="00ED25AF" w:rsidRPr="00CA71EA">
        <w:rPr>
          <w:kern w:val="2"/>
          <w:sz w:val="26"/>
          <w:szCs w:val="26"/>
        </w:rPr>
        <w:t>Ключевыми целями в этой сфере являются: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</w:t>
      </w:r>
      <w:r w:rsidR="00ED25AF" w:rsidRPr="00CA71EA">
        <w:rPr>
          <w:kern w:val="2"/>
          <w:sz w:val="26"/>
          <w:szCs w:val="26"/>
        </w:rPr>
        <w:t>обеспечение сбалансированности  бюджета Багаевского района 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</w:t>
      </w:r>
      <w:r w:rsidR="00ED25AF" w:rsidRPr="00CA71EA">
        <w:rPr>
          <w:kern w:val="2"/>
          <w:sz w:val="26"/>
          <w:szCs w:val="26"/>
        </w:rPr>
        <w:t>своевременное исполнение долговых обязательств в полном объеме ( при их  наличии);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 </w:t>
      </w:r>
      <w:r w:rsidR="00ED25AF" w:rsidRPr="00CA71EA">
        <w:rPr>
          <w:kern w:val="2"/>
          <w:sz w:val="26"/>
          <w:szCs w:val="26"/>
        </w:rPr>
        <w:t>минимизация расходов на обслуживание муниципального долга Багаевского района.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 </w:t>
      </w:r>
      <w:r w:rsidR="00ED25AF" w:rsidRPr="00CA71EA">
        <w:rPr>
          <w:kern w:val="2"/>
          <w:sz w:val="26"/>
          <w:szCs w:val="26"/>
        </w:rPr>
        <w:t>Приоритетом развития системы внутреннего муниципального финансового контроля будет являться своевременное выявление и пресечение нарушений в сфере бюджетного законодательства Российской Федерации и законодательства Российской Федерации о контрактной системе в сфере закупок, недопущение и пресечение нарушений в дальнейшем, а также возмещение ущерба, причиненного  бюджету Багаевского района, что предполагает: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 </w:t>
      </w:r>
      <w:r w:rsidR="00ED25AF" w:rsidRPr="00CA71EA">
        <w:rPr>
          <w:kern w:val="2"/>
          <w:sz w:val="26"/>
          <w:szCs w:val="26"/>
        </w:rPr>
        <w:t>контроль на всех стадиях бюджетного процесса с использованием</w:t>
      </w:r>
      <w:r w:rsidR="00B613C2" w:rsidRPr="00CA71EA">
        <w:rPr>
          <w:kern w:val="2"/>
          <w:sz w:val="26"/>
          <w:szCs w:val="26"/>
        </w:rPr>
        <w:t xml:space="preserve"> </w:t>
      </w:r>
      <w:r w:rsidR="00B613C2" w:rsidRPr="007B4C8C">
        <w:rPr>
          <w:kern w:val="2"/>
          <w:sz w:val="26"/>
          <w:szCs w:val="26"/>
        </w:rPr>
        <w:t>информационной системы</w:t>
      </w:r>
      <w:r w:rsidR="00B613C2" w:rsidRPr="00CA71EA">
        <w:rPr>
          <w:kern w:val="2"/>
          <w:sz w:val="26"/>
          <w:szCs w:val="26"/>
        </w:rPr>
        <w:t xml:space="preserve"> «</w:t>
      </w:r>
      <w:r w:rsidR="00ED25AF" w:rsidRPr="00CA71EA">
        <w:rPr>
          <w:kern w:val="2"/>
          <w:sz w:val="26"/>
          <w:szCs w:val="26"/>
        </w:rPr>
        <w:t>Един</w:t>
      </w:r>
      <w:r w:rsidR="00B613C2" w:rsidRPr="00CA71EA">
        <w:rPr>
          <w:kern w:val="2"/>
          <w:sz w:val="26"/>
          <w:szCs w:val="26"/>
        </w:rPr>
        <w:t>ая</w:t>
      </w:r>
      <w:r w:rsidR="00ED25AF" w:rsidRPr="00CA71EA">
        <w:rPr>
          <w:kern w:val="2"/>
          <w:sz w:val="26"/>
          <w:szCs w:val="26"/>
        </w:rPr>
        <w:t xml:space="preserve"> автоматизированн</w:t>
      </w:r>
      <w:r w:rsidR="00B613C2" w:rsidRPr="00CA71EA">
        <w:rPr>
          <w:kern w:val="2"/>
          <w:sz w:val="26"/>
          <w:szCs w:val="26"/>
        </w:rPr>
        <w:t>ая</w:t>
      </w:r>
      <w:r w:rsidR="00ED25AF" w:rsidRPr="00CA71EA">
        <w:rPr>
          <w:kern w:val="2"/>
          <w:sz w:val="26"/>
          <w:szCs w:val="26"/>
        </w:rPr>
        <w:t xml:space="preserve"> систе</w:t>
      </w:r>
      <w:r w:rsidR="00B613C2" w:rsidRPr="00CA71EA">
        <w:rPr>
          <w:kern w:val="2"/>
          <w:sz w:val="26"/>
          <w:szCs w:val="26"/>
        </w:rPr>
        <w:t>ма</w:t>
      </w:r>
      <w:r w:rsidR="00ED25AF" w:rsidRPr="00CA71EA">
        <w:rPr>
          <w:kern w:val="2"/>
          <w:sz w:val="26"/>
          <w:szCs w:val="26"/>
        </w:rPr>
        <w:t xml:space="preserve"> управления общественными финансами</w:t>
      </w:r>
      <w:r w:rsidR="00B613C2" w:rsidRPr="00CA71EA">
        <w:rPr>
          <w:kern w:val="2"/>
          <w:sz w:val="26"/>
          <w:szCs w:val="26"/>
        </w:rPr>
        <w:t>»</w:t>
      </w:r>
      <w:r w:rsidR="00ED25AF" w:rsidRPr="00CA71EA">
        <w:rPr>
          <w:kern w:val="2"/>
          <w:sz w:val="26"/>
          <w:szCs w:val="26"/>
        </w:rPr>
        <w:t>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 </w:t>
      </w:r>
      <w:r w:rsidR="00ED25AF" w:rsidRPr="00CA71EA">
        <w:rPr>
          <w:kern w:val="2"/>
          <w:sz w:val="26"/>
          <w:szCs w:val="26"/>
        </w:rPr>
        <w:t>обеспечение полномочий по контролю планов-закупок, планов-графиков закупок, извещений, протоколов и сведений о контрактах на не</w:t>
      </w:r>
      <w:r w:rsidR="007B4C8C">
        <w:rPr>
          <w:kern w:val="2"/>
          <w:sz w:val="26"/>
          <w:szCs w:val="26"/>
        </w:rPr>
        <w:t xml:space="preserve"> </w:t>
      </w:r>
      <w:r w:rsidR="00ED25AF" w:rsidRPr="00CA71EA">
        <w:rPr>
          <w:kern w:val="2"/>
          <w:sz w:val="26"/>
          <w:szCs w:val="26"/>
        </w:rPr>
        <w:t xml:space="preserve">превышение лимитов бюджетных обязательств, на соответствие кодов закупок, на достоверность информации в </w:t>
      </w:r>
      <w:r w:rsidR="007B4C8C">
        <w:rPr>
          <w:kern w:val="2"/>
          <w:sz w:val="26"/>
          <w:szCs w:val="26"/>
        </w:rPr>
        <w:t>муниципальных</w:t>
      </w:r>
      <w:r w:rsidR="00B613C2" w:rsidRPr="00CA71EA">
        <w:rPr>
          <w:kern w:val="2"/>
          <w:sz w:val="26"/>
          <w:szCs w:val="26"/>
        </w:rPr>
        <w:t xml:space="preserve"> к</w:t>
      </w:r>
      <w:r w:rsidR="00ED25AF" w:rsidRPr="00CA71EA">
        <w:rPr>
          <w:kern w:val="2"/>
          <w:sz w:val="26"/>
          <w:szCs w:val="26"/>
        </w:rPr>
        <w:t>онтрактах, размещенных в Единой информационной системе в сфере закупок;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 </w:t>
      </w:r>
      <w:r w:rsidR="00ED25AF" w:rsidRPr="00CA71EA">
        <w:rPr>
          <w:kern w:val="2"/>
          <w:sz w:val="26"/>
          <w:szCs w:val="26"/>
        </w:rPr>
        <w:t>повышение персональной ответственности до</w:t>
      </w:r>
      <w:r w:rsidR="00B613C2" w:rsidRPr="00CA71EA">
        <w:rPr>
          <w:kern w:val="2"/>
          <w:sz w:val="26"/>
          <w:szCs w:val="26"/>
        </w:rPr>
        <w:t>лжностных лиц объектов контроля.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lastRenderedPageBreak/>
        <w:t xml:space="preserve">             </w:t>
      </w:r>
      <w:r w:rsidR="00ED25AF" w:rsidRPr="00CA71EA">
        <w:rPr>
          <w:kern w:val="2"/>
          <w:sz w:val="26"/>
          <w:szCs w:val="26"/>
        </w:rPr>
        <w:t>В сфере межбюджетных отношений с сельскими поселениями Багаевского района основными целями станут: поддержание устойчивого исполнения бюджетов  сельских поселений, содействие повышению качества управления муниципальными финансами сельских поселений.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 </w:t>
      </w:r>
      <w:r w:rsidR="00ED25AF" w:rsidRPr="00CA71EA">
        <w:rPr>
          <w:kern w:val="2"/>
          <w:sz w:val="26"/>
          <w:szCs w:val="26"/>
        </w:rPr>
        <w:t>Отличительной особенностью настоящей муниципальной программы является ее «обеспечивающий» характер, а именно ее ориентация через совокупность правовых и методических механизмов на создание общих для всех участников бюджетного процесса условий осуществления их функций и задач, обеспечение необходимой инициативы участников бюджетного процесса для достижения намеченных стратегических целей.</w:t>
      </w:r>
    </w:p>
    <w:p w:rsidR="00ED25AF" w:rsidRPr="00CA71EA" w:rsidRDefault="00CA71EA" w:rsidP="00CA71EA">
      <w:pPr>
        <w:pStyle w:val="af9"/>
        <w:ind w:left="0"/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             </w:t>
      </w:r>
      <w:r w:rsidR="00ED25AF" w:rsidRPr="00CA71EA">
        <w:rPr>
          <w:kern w:val="2"/>
          <w:sz w:val="26"/>
          <w:szCs w:val="26"/>
        </w:rPr>
        <w:t>В среднесрочной и долгосрочной перспективе роль бюджетной политики как ключевого инструмента решения стратегических экономических и социальных задач развития Багаевского района будет повышаться.</w:t>
      </w:r>
    </w:p>
    <w:p w:rsidR="00ED25AF" w:rsidRPr="00CA71EA" w:rsidRDefault="00B613C2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CA71EA">
        <w:rPr>
          <w:kern w:val="2"/>
          <w:sz w:val="26"/>
          <w:szCs w:val="26"/>
        </w:rPr>
        <w:t xml:space="preserve">         </w:t>
      </w:r>
      <w:r w:rsidR="00CA71EA">
        <w:rPr>
          <w:kern w:val="2"/>
          <w:sz w:val="26"/>
          <w:szCs w:val="26"/>
        </w:rPr>
        <w:t xml:space="preserve">  </w:t>
      </w:r>
      <w:r w:rsidRPr="00CA71EA">
        <w:rPr>
          <w:kern w:val="2"/>
          <w:sz w:val="26"/>
          <w:szCs w:val="26"/>
        </w:rPr>
        <w:t xml:space="preserve">  </w:t>
      </w:r>
      <w:r w:rsidR="00ED25AF" w:rsidRPr="00CA71EA">
        <w:rPr>
          <w:kern w:val="2"/>
          <w:sz w:val="26"/>
          <w:szCs w:val="26"/>
        </w:rPr>
        <w:t>Сведения о показателях муниципальной программы</w:t>
      </w:r>
      <w:r w:rsidRPr="00CA71EA">
        <w:rPr>
          <w:kern w:val="2"/>
          <w:sz w:val="26"/>
          <w:szCs w:val="26"/>
        </w:rPr>
        <w:t xml:space="preserve"> </w:t>
      </w:r>
      <w:r w:rsidRPr="00CA71EA">
        <w:rPr>
          <w:kern w:val="2"/>
          <w:sz w:val="26"/>
          <w:szCs w:val="26"/>
          <w:lang w:eastAsia="en-US"/>
        </w:rPr>
        <w:t>«Управление муниципальными финансами консолидированного бюджета Багаевского района»</w:t>
      </w:r>
      <w:r w:rsidR="00ED25AF" w:rsidRPr="00CA71EA">
        <w:rPr>
          <w:kern w:val="2"/>
          <w:sz w:val="26"/>
          <w:szCs w:val="26"/>
        </w:rPr>
        <w:t xml:space="preserve">, подпрограмм муниципальной программы </w:t>
      </w:r>
      <w:r w:rsidRPr="00CA71EA">
        <w:rPr>
          <w:kern w:val="2"/>
          <w:sz w:val="26"/>
          <w:szCs w:val="26"/>
          <w:lang w:eastAsia="en-US"/>
        </w:rPr>
        <w:t xml:space="preserve">«Управление муниципальными финансами </w:t>
      </w:r>
      <w:r w:rsidRPr="00CA71EA">
        <w:rPr>
          <w:kern w:val="2"/>
          <w:sz w:val="26"/>
          <w:szCs w:val="26"/>
          <w:lang w:eastAsia="en-US"/>
        </w:rPr>
        <w:br/>
        <w:t xml:space="preserve">консолидированного бюджета Багаевского района» </w:t>
      </w:r>
      <w:r w:rsidR="00ED25AF" w:rsidRPr="00CA71EA">
        <w:rPr>
          <w:kern w:val="2"/>
          <w:sz w:val="26"/>
          <w:szCs w:val="26"/>
        </w:rPr>
        <w:t>и их значениях приведены в приложении № 1</w:t>
      </w:r>
      <w:r w:rsidRPr="00CA71EA">
        <w:rPr>
          <w:kern w:val="2"/>
          <w:sz w:val="26"/>
          <w:szCs w:val="26"/>
        </w:rPr>
        <w:t xml:space="preserve"> к муниципальной программе</w:t>
      </w:r>
      <w:r w:rsidR="00ED25AF" w:rsidRPr="00CA71EA">
        <w:rPr>
          <w:kern w:val="2"/>
          <w:sz w:val="26"/>
          <w:szCs w:val="26"/>
        </w:rPr>
        <w:t>.</w:t>
      </w:r>
    </w:p>
    <w:p w:rsidR="00ED25AF" w:rsidRPr="00CA71EA" w:rsidRDefault="00B613C2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CA71EA">
        <w:rPr>
          <w:kern w:val="2"/>
          <w:sz w:val="26"/>
          <w:szCs w:val="26"/>
        </w:rPr>
        <w:t xml:space="preserve">           </w:t>
      </w:r>
      <w:r w:rsidR="00CA71EA">
        <w:rPr>
          <w:kern w:val="2"/>
          <w:sz w:val="26"/>
          <w:szCs w:val="26"/>
        </w:rPr>
        <w:t xml:space="preserve">  </w:t>
      </w:r>
      <w:r w:rsidRPr="00CA71EA">
        <w:rPr>
          <w:kern w:val="2"/>
          <w:sz w:val="26"/>
          <w:szCs w:val="26"/>
        </w:rPr>
        <w:t xml:space="preserve"> </w:t>
      </w:r>
      <w:r w:rsidR="00ED25AF" w:rsidRPr="00CA71EA">
        <w:rPr>
          <w:kern w:val="2"/>
          <w:sz w:val="26"/>
          <w:szCs w:val="26"/>
        </w:rPr>
        <w:t>Перечень подпрограмм, основных мероприятий муниципальной программы</w:t>
      </w:r>
      <w:r w:rsidRPr="00CA71EA">
        <w:rPr>
          <w:kern w:val="2"/>
          <w:sz w:val="26"/>
          <w:szCs w:val="26"/>
        </w:rPr>
        <w:t xml:space="preserve"> </w:t>
      </w:r>
      <w:r w:rsidRPr="00CA71EA">
        <w:rPr>
          <w:kern w:val="2"/>
          <w:sz w:val="26"/>
          <w:szCs w:val="26"/>
          <w:lang w:eastAsia="en-US"/>
        </w:rPr>
        <w:t>«Управление муниципальными финансами консолидированного бюджета Багаевского района»</w:t>
      </w:r>
      <w:r w:rsidR="00ED25AF" w:rsidRPr="00CA71EA">
        <w:rPr>
          <w:kern w:val="2"/>
          <w:sz w:val="26"/>
          <w:szCs w:val="26"/>
        </w:rPr>
        <w:t xml:space="preserve"> приведен в приложении № 2</w:t>
      </w:r>
      <w:r w:rsidRPr="00CA71EA">
        <w:rPr>
          <w:kern w:val="2"/>
          <w:sz w:val="26"/>
          <w:szCs w:val="26"/>
        </w:rPr>
        <w:t xml:space="preserve"> к муниципальной программе</w:t>
      </w:r>
      <w:r w:rsidR="00ED25AF" w:rsidRPr="00CA71EA">
        <w:rPr>
          <w:kern w:val="2"/>
          <w:sz w:val="26"/>
          <w:szCs w:val="26"/>
        </w:rPr>
        <w:t>.</w:t>
      </w:r>
    </w:p>
    <w:p w:rsidR="00ED25AF" w:rsidRPr="00CA71EA" w:rsidRDefault="00B613C2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CA71EA">
        <w:rPr>
          <w:kern w:val="2"/>
          <w:sz w:val="26"/>
          <w:szCs w:val="26"/>
        </w:rPr>
        <w:t xml:space="preserve">         </w:t>
      </w:r>
      <w:r w:rsidR="00CA71EA">
        <w:rPr>
          <w:kern w:val="2"/>
          <w:sz w:val="26"/>
          <w:szCs w:val="26"/>
        </w:rPr>
        <w:t xml:space="preserve">  </w:t>
      </w:r>
      <w:r w:rsidRPr="00CA71EA">
        <w:rPr>
          <w:kern w:val="2"/>
          <w:sz w:val="26"/>
          <w:szCs w:val="26"/>
        </w:rPr>
        <w:t xml:space="preserve">   </w:t>
      </w:r>
      <w:r w:rsidR="00ED25AF" w:rsidRPr="00CA71EA">
        <w:rPr>
          <w:kern w:val="2"/>
          <w:sz w:val="26"/>
          <w:szCs w:val="26"/>
        </w:rPr>
        <w:t xml:space="preserve">Расходы бюджета Багаевского района на реализацию муниципальной программы </w:t>
      </w:r>
      <w:r w:rsidRPr="00CA71EA">
        <w:rPr>
          <w:kern w:val="2"/>
          <w:sz w:val="26"/>
          <w:szCs w:val="26"/>
          <w:lang w:eastAsia="en-US"/>
        </w:rPr>
        <w:t xml:space="preserve">«Управление муниципальными финансами консолидированного бюджета Багаевского района» </w:t>
      </w:r>
      <w:r w:rsidR="00ED25AF" w:rsidRPr="00CA71EA">
        <w:rPr>
          <w:kern w:val="2"/>
          <w:sz w:val="26"/>
          <w:szCs w:val="26"/>
        </w:rPr>
        <w:t>приведены в приложении № 3</w:t>
      </w:r>
      <w:r w:rsidRPr="00CA71EA">
        <w:rPr>
          <w:kern w:val="2"/>
          <w:sz w:val="26"/>
          <w:szCs w:val="26"/>
        </w:rPr>
        <w:t xml:space="preserve"> к муниципальной программе</w:t>
      </w:r>
      <w:r w:rsidR="00ED25AF" w:rsidRPr="00CA71EA">
        <w:rPr>
          <w:kern w:val="2"/>
          <w:sz w:val="26"/>
          <w:szCs w:val="26"/>
        </w:rPr>
        <w:t>.</w:t>
      </w:r>
    </w:p>
    <w:p w:rsidR="00ED25AF" w:rsidRPr="00CA71EA" w:rsidRDefault="00B613C2" w:rsidP="00CA71EA">
      <w:pPr>
        <w:pStyle w:val="af9"/>
        <w:ind w:left="0"/>
        <w:jc w:val="both"/>
        <w:rPr>
          <w:kern w:val="2"/>
          <w:sz w:val="26"/>
          <w:szCs w:val="26"/>
        </w:rPr>
      </w:pPr>
      <w:r w:rsidRPr="00CA71EA">
        <w:rPr>
          <w:kern w:val="2"/>
          <w:sz w:val="26"/>
          <w:szCs w:val="26"/>
        </w:rPr>
        <w:t xml:space="preserve">        </w:t>
      </w:r>
      <w:r w:rsidR="00CA71EA">
        <w:rPr>
          <w:kern w:val="2"/>
          <w:sz w:val="26"/>
          <w:szCs w:val="26"/>
        </w:rPr>
        <w:t xml:space="preserve">  </w:t>
      </w:r>
      <w:r w:rsidRPr="00CA71EA">
        <w:rPr>
          <w:kern w:val="2"/>
          <w:sz w:val="26"/>
          <w:szCs w:val="26"/>
        </w:rPr>
        <w:t xml:space="preserve">    </w:t>
      </w:r>
      <w:r w:rsidR="00ED25AF" w:rsidRPr="00CA71EA">
        <w:rPr>
          <w:kern w:val="2"/>
          <w:sz w:val="26"/>
          <w:szCs w:val="26"/>
        </w:rPr>
        <w:t>Расходы на реализацию муниципальной программы</w:t>
      </w:r>
      <w:r w:rsidRPr="00CA71EA">
        <w:rPr>
          <w:kern w:val="2"/>
          <w:sz w:val="26"/>
          <w:szCs w:val="26"/>
        </w:rPr>
        <w:t xml:space="preserve"> </w:t>
      </w:r>
      <w:r w:rsidRPr="00CA71EA">
        <w:rPr>
          <w:kern w:val="2"/>
          <w:sz w:val="26"/>
          <w:szCs w:val="26"/>
          <w:lang w:eastAsia="en-US"/>
        </w:rPr>
        <w:t xml:space="preserve">«Управление муниципальными финансами консолидированного бюджета Багаевского района» </w:t>
      </w:r>
      <w:r w:rsidR="00ED25AF" w:rsidRPr="00CA71EA">
        <w:rPr>
          <w:kern w:val="2"/>
          <w:sz w:val="26"/>
          <w:szCs w:val="26"/>
        </w:rPr>
        <w:t xml:space="preserve"> приведены в </w:t>
      </w:r>
      <w:r w:rsidRPr="00CA71EA">
        <w:rPr>
          <w:kern w:val="2"/>
          <w:sz w:val="26"/>
          <w:szCs w:val="26"/>
        </w:rPr>
        <w:t>п</w:t>
      </w:r>
      <w:r w:rsidR="00ED25AF" w:rsidRPr="00CA71EA">
        <w:rPr>
          <w:kern w:val="2"/>
          <w:sz w:val="26"/>
          <w:szCs w:val="26"/>
        </w:rPr>
        <w:t>риложении № 4</w:t>
      </w:r>
      <w:r w:rsidRPr="00CA71EA">
        <w:rPr>
          <w:kern w:val="2"/>
          <w:sz w:val="26"/>
          <w:szCs w:val="26"/>
        </w:rPr>
        <w:t xml:space="preserve"> к муниципальной программе</w:t>
      </w:r>
      <w:r w:rsidR="00ED25AF" w:rsidRPr="00CA71EA">
        <w:rPr>
          <w:kern w:val="2"/>
          <w:sz w:val="26"/>
          <w:szCs w:val="26"/>
        </w:rPr>
        <w:t>.</w:t>
      </w:r>
    </w:p>
    <w:p w:rsidR="00ED25AF" w:rsidRPr="00CA71EA" w:rsidRDefault="00ED25AF" w:rsidP="00CA71EA">
      <w:pPr>
        <w:pStyle w:val="af9"/>
        <w:ind w:left="0"/>
        <w:jc w:val="both"/>
        <w:rPr>
          <w:sz w:val="26"/>
          <w:szCs w:val="26"/>
        </w:rPr>
      </w:pPr>
    </w:p>
    <w:p w:rsidR="00ED25AF" w:rsidRDefault="00ED25AF" w:rsidP="00ED25AF">
      <w:pPr>
        <w:suppressAutoHyphens/>
        <w:jc w:val="center"/>
        <w:rPr>
          <w:sz w:val="26"/>
          <w:szCs w:val="26"/>
        </w:rPr>
      </w:pPr>
    </w:p>
    <w:p w:rsidR="00ED25AF" w:rsidRDefault="00ED25AF" w:rsidP="00ED25AF">
      <w:pPr>
        <w:suppressAutoHyphens/>
        <w:jc w:val="center"/>
        <w:rPr>
          <w:sz w:val="26"/>
          <w:szCs w:val="26"/>
        </w:rPr>
      </w:pPr>
    </w:p>
    <w:p w:rsidR="00ED25AF" w:rsidRDefault="00ED25AF" w:rsidP="00ED25AF">
      <w:pPr>
        <w:suppressAutoHyphens/>
        <w:rPr>
          <w:sz w:val="26"/>
          <w:szCs w:val="26"/>
        </w:rPr>
      </w:pPr>
    </w:p>
    <w:p w:rsidR="00ED25AF" w:rsidRDefault="00ED25AF" w:rsidP="00ED25AF">
      <w:pPr>
        <w:suppressAutoHyphens/>
        <w:rPr>
          <w:sz w:val="26"/>
          <w:szCs w:val="26"/>
        </w:rPr>
      </w:pPr>
    </w:p>
    <w:p w:rsidR="00ED25AF" w:rsidRDefault="00ED25AF" w:rsidP="00ED25AF">
      <w:pPr>
        <w:suppressAutoHyphens/>
        <w:rPr>
          <w:sz w:val="26"/>
          <w:szCs w:val="26"/>
        </w:rPr>
      </w:pPr>
    </w:p>
    <w:p w:rsidR="00ED25AF" w:rsidRDefault="00ED25AF" w:rsidP="00ED25AF">
      <w:pPr>
        <w:suppressAutoHyphens/>
        <w:rPr>
          <w:sz w:val="26"/>
          <w:szCs w:val="26"/>
        </w:rPr>
      </w:pPr>
    </w:p>
    <w:p w:rsidR="00ED25AF" w:rsidRPr="00ED25AF" w:rsidRDefault="00ED25AF" w:rsidP="00ED25AF">
      <w:pPr>
        <w:suppressAutoHyphens/>
        <w:rPr>
          <w:sz w:val="26"/>
          <w:szCs w:val="26"/>
        </w:rPr>
        <w:sectPr w:rsidR="00ED25AF" w:rsidRPr="00ED25AF" w:rsidSect="000401D2">
          <w:footerReference w:type="default" r:id="rId12"/>
          <w:pgSz w:w="11907" w:h="16840" w:code="9"/>
          <w:pgMar w:top="426" w:right="851" w:bottom="1134" w:left="1304" w:header="720" w:footer="720" w:gutter="0"/>
          <w:cols w:space="720"/>
          <w:noEndnote/>
        </w:sectPr>
      </w:pPr>
    </w:p>
    <w:p w:rsidR="00710F4A" w:rsidRPr="00A65636" w:rsidRDefault="00667174" w:rsidP="00710F4A">
      <w:pPr>
        <w:rPr>
          <w:sz w:val="26"/>
          <w:szCs w:val="26"/>
        </w:rPr>
      </w:pPr>
      <w:bookmarkStart w:id="5" w:name="sub_1002"/>
      <w:r w:rsidRPr="00A65636">
        <w:rPr>
          <w:sz w:val="26"/>
          <w:szCs w:val="26"/>
        </w:rPr>
        <w:lastRenderedPageBreak/>
        <w:t>2</w:t>
      </w:r>
      <w:r w:rsidR="00710F4A" w:rsidRPr="00A65636">
        <w:rPr>
          <w:sz w:val="26"/>
          <w:szCs w:val="26"/>
        </w:rPr>
        <w:t>.</w:t>
      </w:r>
      <w:r w:rsidR="00E93907" w:rsidRPr="00A65636">
        <w:rPr>
          <w:sz w:val="26"/>
          <w:szCs w:val="26"/>
        </w:rPr>
        <w:t xml:space="preserve"> </w:t>
      </w:r>
      <w:r w:rsidR="00710F4A" w:rsidRPr="00A65636">
        <w:rPr>
          <w:sz w:val="26"/>
          <w:szCs w:val="26"/>
        </w:rPr>
        <w:t>Приложение № 3 к муниципальной программе Багаевского района «Управление муниципальными финансами консолидированного бюджета Багаевского района»</w:t>
      </w:r>
      <w:r w:rsidR="00ED25AF">
        <w:rPr>
          <w:sz w:val="26"/>
          <w:szCs w:val="26"/>
        </w:rPr>
        <w:t xml:space="preserve">  изложить в следующей редакции</w:t>
      </w:r>
      <w:r w:rsidR="00710F4A" w:rsidRPr="00A65636">
        <w:rPr>
          <w:sz w:val="26"/>
          <w:szCs w:val="26"/>
        </w:rPr>
        <w:t>:</w:t>
      </w:r>
    </w:p>
    <w:p w:rsidR="000805E0" w:rsidRPr="00A65636" w:rsidRDefault="000805E0" w:rsidP="00710F4A">
      <w:pPr>
        <w:rPr>
          <w:sz w:val="26"/>
          <w:szCs w:val="26"/>
        </w:rPr>
      </w:pPr>
    </w:p>
    <w:p w:rsidR="000805E0" w:rsidRPr="00A65636" w:rsidRDefault="000805E0" w:rsidP="000805E0">
      <w:pPr>
        <w:ind w:left="8505"/>
        <w:jc w:val="right"/>
        <w:rPr>
          <w:sz w:val="26"/>
          <w:szCs w:val="26"/>
        </w:rPr>
      </w:pPr>
      <w:r w:rsidRPr="00A65636">
        <w:rPr>
          <w:sz w:val="26"/>
          <w:szCs w:val="26"/>
        </w:rPr>
        <w:t>Приложение № 3</w:t>
      </w:r>
    </w:p>
    <w:p w:rsidR="000805E0" w:rsidRPr="00A65636" w:rsidRDefault="000805E0" w:rsidP="000805E0">
      <w:pPr>
        <w:spacing w:line="252" w:lineRule="auto"/>
        <w:ind w:left="8505"/>
        <w:jc w:val="right"/>
        <w:rPr>
          <w:sz w:val="26"/>
          <w:szCs w:val="26"/>
        </w:rPr>
      </w:pPr>
      <w:r w:rsidRPr="00A65636">
        <w:rPr>
          <w:sz w:val="26"/>
          <w:szCs w:val="26"/>
        </w:rPr>
        <w:t>к муниципальной программе Багаевского района «Управление муниципальными финансами консолидированного бюджета Багаевского района»</w:t>
      </w:r>
    </w:p>
    <w:p w:rsidR="00C75B54" w:rsidRPr="00A65636" w:rsidRDefault="00C75B54" w:rsidP="00C75B54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C75B54" w:rsidRPr="00A65636" w:rsidRDefault="00C75B54" w:rsidP="00C75B5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6" w:name="Par676"/>
      <w:bookmarkEnd w:id="6"/>
      <w:r w:rsidRPr="00A65636">
        <w:rPr>
          <w:sz w:val="26"/>
          <w:szCs w:val="26"/>
        </w:rPr>
        <w:t>Расходы районного бюджета на реализацию муниципальной программы Багаевского района «Управление муниципаль</w:t>
      </w:r>
      <w:r w:rsidRPr="00A65636">
        <w:rPr>
          <w:bCs/>
          <w:sz w:val="26"/>
          <w:szCs w:val="26"/>
        </w:rPr>
        <w:t>ными финансами консолидированного бюджета Багаевского района»</w:t>
      </w:r>
    </w:p>
    <w:p w:rsidR="00C75B54" w:rsidRPr="00A65636" w:rsidRDefault="00C75B54" w:rsidP="00C75B54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A65636">
        <w:rPr>
          <w:sz w:val="26"/>
          <w:szCs w:val="26"/>
        </w:rPr>
        <w:t xml:space="preserve"> </w:t>
      </w:r>
    </w:p>
    <w:tbl>
      <w:tblPr>
        <w:tblW w:w="1573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0"/>
        <w:gridCol w:w="1277"/>
        <w:gridCol w:w="708"/>
        <w:gridCol w:w="567"/>
        <w:gridCol w:w="567"/>
        <w:gridCol w:w="709"/>
        <w:gridCol w:w="851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  <w:gridCol w:w="708"/>
      </w:tblGrid>
      <w:tr w:rsidR="00C75B54" w:rsidRPr="00A65636" w:rsidTr="00C75B54">
        <w:trPr>
          <w:trHeight w:val="737"/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rFonts w:eastAsia="Calibri"/>
                <w:sz w:val="26"/>
                <w:szCs w:val="26"/>
              </w:rPr>
              <w:t>Номер и наименование подпрограммы, основного мероприятия подпрограммы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Ответственный исполнитель, соисполнители, участники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Код бюджетной   </w:t>
            </w:r>
            <w:r w:rsidRPr="00A65636">
              <w:rPr>
                <w:sz w:val="26"/>
                <w:szCs w:val="26"/>
              </w:rPr>
              <w:br/>
              <w:t xml:space="preserve">   классификации   </w:t>
            </w:r>
            <w:r w:rsidRPr="00A65636">
              <w:rPr>
                <w:sz w:val="26"/>
                <w:szCs w:val="26"/>
              </w:rPr>
              <w:br/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rFonts w:eastAsia="Calibri"/>
                <w:sz w:val="26"/>
                <w:szCs w:val="26"/>
              </w:rPr>
              <w:t>Объем расходов, всего (тыс. рублей</w:t>
            </w:r>
          </w:p>
        </w:tc>
        <w:tc>
          <w:tcPr>
            <w:tcW w:w="864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В том числе по годам реализации муниципальной программы</w:t>
            </w:r>
          </w:p>
        </w:tc>
      </w:tr>
      <w:tr w:rsidR="00C75B54" w:rsidRPr="00A65636" w:rsidTr="00C75B54">
        <w:trPr>
          <w:trHeight w:val="1780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18"/>
                <w:sz w:val="26"/>
                <w:szCs w:val="26"/>
              </w:rPr>
            </w:pPr>
            <w:r w:rsidRPr="00A65636">
              <w:rPr>
                <w:spacing w:val="-18"/>
                <w:sz w:val="26"/>
                <w:szCs w:val="26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18"/>
                <w:sz w:val="26"/>
                <w:szCs w:val="26"/>
              </w:rPr>
            </w:pPr>
            <w:r w:rsidRPr="00A65636">
              <w:rPr>
                <w:spacing w:val="-18"/>
                <w:sz w:val="26"/>
                <w:szCs w:val="26"/>
              </w:rPr>
              <w:t>РзПр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18"/>
                <w:sz w:val="26"/>
                <w:szCs w:val="26"/>
              </w:rPr>
            </w:pPr>
            <w:r w:rsidRPr="00A65636">
              <w:rPr>
                <w:spacing w:val="-18"/>
                <w:sz w:val="26"/>
                <w:szCs w:val="26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18"/>
                <w:sz w:val="26"/>
                <w:szCs w:val="26"/>
              </w:rPr>
            </w:pPr>
            <w:r w:rsidRPr="00A65636">
              <w:rPr>
                <w:spacing w:val="-18"/>
                <w:sz w:val="26"/>
                <w:szCs w:val="26"/>
              </w:rPr>
              <w:t>ВР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2021</w:t>
            </w: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2025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B54" w:rsidRPr="00A65636" w:rsidRDefault="00C75B54" w:rsidP="00ED3DDA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2030 год</w:t>
            </w:r>
          </w:p>
        </w:tc>
      </w:tr>
    </w:tbl>
    <w:p w:rsidR="00C75B54" w:rsidRPr="00A65636" w:rsidRDefault="00C75B54" w:rsidP="00C75B54">
      <w:pPr>
        <w:spacing w:line="192" w:lineRule="auto"/>
        <w:rPr>
          <w:sz w:val="26"/>
          <w:szCs w:val="26"/>
        </w:rPr>
      </w:pPr>
    </w:p>
    <w:tbl>
      <w:tblPr>
        <w:tblW w:w="1573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1"/>
        <w:gridCol w:w="1276"/>
        <w:gridCol w:w="708"/>
        <w:gridCol w:w="567"/>
        <w:gridCol w:w="567"/>
        <w:gridCol w:w="709"/>
        <w:gridCol w:w="851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  <w:gridCol w:w="709"/>
        <w:gridCol w:w="709"/>
        <w:gridCol w:w="708"/>
      </w:tblGrid>
      <w:tr w:rsidR="00C75B54" w:rsidRPr="00A65636" w:rsidTr="00C75B54">
        <w:trPr>
          <w:trHeight w:val="181"/>
          <w:tblHeader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tabs>
                <w:tab w:val="center" w:pos="1130"/>
              </w:tabs>
              <w:spacing w:line="192" w:lineRule="auto"/>
              <w:ind w:left="351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ab/>
              <w:t>1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C75B54">
            <w:pPr>
              <w:pStyle w:val="ConsPlusCell"/>
              <w:spacing w:line="192" w:lineRule="auto"/>
              <w:ind w:right="-217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19</w:t>
            </w:r>
          </w:p>
        </w:tc>
      </w:tr>
      <w:tr w:rsidR="00E91EB4" w:rsidRPr="00A65636" w:rsidTr="00C75B54">
        <w:trPr>
          <w:trHeight w:val="424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Муниципальная </w:t>
            </w:r>
            <w:r w:rsidRPr="00A65636">
              <w:rPr>
                <w:sz w:val="26"/>
                <w:szCs w:val="26"/>
              </w:rPr>
              <w:br/>
              <w:t xml:space="preserve">программа      </w:t>
            </w:r>
          </w:p>
          <w:p w:rsidR="00E91EB4" w:rsidRPr="00A65636" w:rsidRDefault="00E91EB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«Управление муниципаль</w:t>
            </w:r>
            <w:r w:rsidRPr="00A65636">
              <w:rPr>
                <w:bCs/>
                <w:sz w:val="26"/>
                <w:szCs w:val="26"/>
              </w:rPr>
              <w:t>ными финансами консолидированного бюджета Багаевского района 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всего, </w:t>
            </w:r>
          </w:p>
          <w:p w:rsidR="00E91EB4" w:rsidRPr="00A65636" w:rsidRDefault="00E91EB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в том числе:   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A65636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  <w:highlight w:val="yellow"/>
              </w:rPr>
            </w:pPr>
            <w:r>
              <w:rPr>
                <w:kern w:val="2"/>
                <w:sz w:val="26"/>
                <w:szCs w:val="26"/>
              </w:rPr>
              <w:t>85402,6</w:t>
            </w:r>
            <w:r w:rsidR="00E43762" w:rsidRPr="00A65636">
              <w:rPr>
                <w:kern w:val="2"/>
                <w:sz w:val="26"/>
                <w:szCs w:val="26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8</w:t>
            </w:r>
            <w:r w:rsidR="00FF1A5B" w:rsidRPr="00A65636">
              <w:rPr>
                <w:spacing w:val="-24"/>
                <w:sz w:val="26"/>
                <w:szCs w:val="26"/>
              </w:rPr>
              <w:t>565,4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A65636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9769,3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991D3F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71</w:t>
            </w:r>
            <w:r w:rsidR="00AB48D5" w:rsidRPr="00A65636">
              <w:rPr>
                <w:spacing w:val="-24"/>
                <w:sz w:val="26"/>
                <w:szCs w:val="26"/>
              </w:rPr>
              <w:t>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</w:t>
            </w:r>
            <w:r w:rsidR="00AB48D5" w:rsidRPr="00A65636">
              <w:rPr>
                <w:spacing w:val="-24"/>
                <w:sz w:val="26"/>
                <w:szCs w:val="26"/>
              </w:rPr>
              <w:t>812,9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</w:tr>
      <w:tr w:rsidR="00E91EB4" w:rsidRPr="00A65636" w:rsidTr="00C75B54">
        <w:trPr>
          <w:trHeight w:val="424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A65636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  <w:highlight w:val="yellow"/>
              </w:rPr>
            </w:pPr>
            <w:r>
              <w:rPr>
                <w:kern w:val="2"/>
                <w:sz w:val="26"/>
                <w:szCs w:val="26"/>
              </w:rPr>
              <w:t>85402,6</w:t>
            </w:r>
            <w:r w:rsidR="00E43762" w:rsidRPr="00A65636">
              <w:rPr>
                <w:kern w:val="2"/>
                <w:sz w:val="26"/>
                <w:szCs w:val="26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8</w:t>
            </w:r>
            <w:r w:rsidR="00FF1A5B" w:rsidRPr="00A65636">
              <w:rPr>
                <w:spacing w:val="-24"/>
                <w:sz w:val="26"/>
                <w:szCs w:val="26"/>
              </w:rPr>
              <w:t>565,4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A65636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9769,3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991D3F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71</w:t>
            </w:r>
            <w:r w:rsidR="00AB48D5" w:rsidRPr="00A65636">
              <w:rPr>
                <w:spacing w:val="-24"/>
                <w:sz w:val="26"/>
                <w:szCs w:val="26"/>
              </w:rPr>
              <w:t>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</w:t>
            </w:r>
            <w:r w:rsidR="00AB48D5" w:rsidRPr="00A65636">
              <w:rPr>
                <w:spacing w:val="-24"/>
                <w:sz w:val="26"/>
                <w:szCs w:val="26"/>
              </w:rPr>
              <w:t>812,9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</w:tr>
      <w:tr w:rsidR="00C75B54" w:rsidRPr="00A65636" w:rsidTr="00C75B54">
        <w:trPr>
          <w:trHeight w:val="862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Подпрограмма 1 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«Долгосрочное финансовое </w:t>
            </w:r>
            <w:r w:rsidRPr="00A65636">
              <w:rPr>
                <w:sz w:val="26"/>
                <w:szCs w:val="26"/>
              </w:rPr>
              <w:lastRenderedPageBreak/>
              <w:t>планирование»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>Финансовый отдел Админис</w:t>
            </w:r>
            <w:r w:rsidRPr="00A65636">
              <w:rPr>
                <w:sz w:val="26"/>
                <w:szCs w:val="26"/>
              </w:rPr>
              <w:lastRenderedPageBreak/>
              <w:t>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 xml:space="preserve">мероприятие 1.1 </w:t>
            </w:r>
          </w:p>
          <w:p w:rsidR="00C75B54" w:rsidRPr="00A65636" w:rsidRDefault="00ED3DDA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Реализация мероприятий по росту доходного потенциала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>мероприятие 1.2</w:t>
            </w:r>
          </w:p>
          <w:p w:rsidR="008D5708" w:rsidRPr="00A65636" w:rsidRDefault="008D5708" w:rsidP="008D5708">
            <w:pPr>
              <w:pStyle w:val="ConsPlusCell"/>
              <w:spacing w:line="192" w:lineRule="auto"/>
              <w:rPr>
                <w:rFonts w:eastAsia="Calibri"/>
                <w:sz w:val="26"/>
                <w:szCs w:val="26"/>
              </w:rPr>
            </w:pPr>
            <w:r w:rsidRPr="00A65636">
              <w:rPr>
                <w:rFonts w:eastAsia="Calibri"/>
                <w:sz w:val="26"/>
                <w:szCs w:val="26"/>
              </w:rPr>
              <w:t xml:space="preserve">Проведение оценки эффективности налоговых льгот </w:t>
            </w:r>
          </w:p>
          <w:p w:rsidR="00C75B54" w:rsidRPr="00A65636" w:rsidRDefault="008D5708" w:rsidP="008D5708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rFonts w:eastAsia="Calibri"/>
                <w:sz w:val="26"/>
                <w:szCs w:val="26"/>
              </w:rPr>
              <w:t>( пониженных ставок)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>мероприятие 1.3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color w:val="000000"/>
                <w:sz w:val="26"/>
                <w:szCs w:val="26"/>
              </w:rPr>
              <w:t>формирование расходов районного  бюдже</w:t>
            </w:r>
            <w:r w:rsidR="008D5708" w:rsidRPr="00A65636">
              <w:rPr>
                <w:color w:val="000000"/>
                <w:sz w:val="26"/>
                <w:szCs w:val="26"/>
              </w:rPr>
              <w:t>та</w:t>
            </w:r>
            <w:r w:rsidRPr="00A65636">
              <w:rPr>
                <w:color w:val="000000"/>
                <w:sz w:val="26"/>
                <w:szCs w:val="26"/>
              </w:rPr>
              <w:t xml:space="preserve"> в соответствии с  муниципальными программами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Подпрограмма 2    </w:t>
            </w:r>
          </w:p>
          <w:p w:rsidR="00C75B54" w:rsidRPr="00A65636" w:rsidRDefault="00C4780F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  <w:r w:rsidRPr="00A65636">
              <w:rPr>
                <w:bCs/>
                <w:kern w:val="2"/>
                <w:sz w:val="26"/>
                <w:szCs w:val="26"/>
              </w:rPr>
              <w:t>«Нормативно-методическое</w:t>
            </w:r>
            <w:r w:rsidRPr="00A65636">
              <w:rPr>
                <w:b/>
                <w:bCs/>
                <w:kern w:val="2"/>
                <w:sz w:val="26"/>
                <w:szCs w:val="26"/>
              </w:rPr>
              <w:t xml:space="preserve">, </w:t>
            </w:r>
            <w:r w:rsidRPr="00A65636">
              <w:rPr>
                <w:bCs/>
                <w:kern w:val="2"/>
                <w:sz w:val="26"/>
                <w:szCs w:val="26"/>
              </w:rPr>
              <w:t>информационное обеспечение и организация бюджетного процесса»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 xml:space="preserve">мероприятие 2.1 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  <w:r w:rsidRPr="00A65636">
              <w:rPr>
                <w:bCs/>
                <w:sz w:val="26"/>
                <w:szCs w:val="26"/>
              </w:rPr>
              <w:t xml:space="preserve">разработка и совершенствование </w:t>
            </w:r>
            <w:r w:rsidRPr="00A65636">
              <w:rPr>
                <w:bCs/>
                <w:sz w:val="26"/>
                <w:szCs w:val="26"/>
              </w:rPr>
              <w:lastRenderedPageBreak/>
              <w:t>нормативно правового регулирования по организации бюджетного процесса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 xml:space="preserve">Финансовый отдел Администрации </w:t>
            </w:r>
            <w:r w:rsidRPr="00A65636">
              <w:rPr>
                <w:sz w:val="26"/>
                <w:szCs w:val="26"/>
              </w:rPr>
              <w:lastRenderedPageBreak/>
              <w:t>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E91EB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 xml:space="preserve">мероприятие 2.2 </w:t>
            </w:r>
          </w:p>
          <w:p w:rsidR="00E91EB4" w:rsidRPr="00A65636" w:rsidRDefault="00E91EB4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  <w:r w:rsidRPr="00A65636">
              <w:rPr>
                <w:bCs/>
                <w:kern w:val="2"/>
                <w:sz w:val="26"/>
                <w:szCs w:val="26"/>
              </w:rPr>
              <w:t>Обеспечение деятельности Финансового отдела Администрации Багаевского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A65636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  <w:highlight w:val="yellow"/>
              </w:rPr>
            </w:pPr>
            <w:r>
              <w:rPr>
                <w:kern w:val="2"/>
                <w:sz w:val="26"/>
                <w:szCs w:val="26"/>
              </w:rPr>
              <w:t>84852,8</w:t>
            </w:r>
            <w:r w:rsidR="00E43762" w:rsidRPr="00A65636">
              <w:rPr>
                <w:kern w:val="2"/>
                <w:sz w:val="26"/>
                <w:szCs w:val="26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8</w:t>
            </w:r>
            <w:r w:rsidR="00FF1A5B" w:rsidRPr="00A65636">
              <w:rPr>
                <w:spacing w:val="-24"/>
                <w:sz w:val="26"/>
                <w:szCs w:val="26"/>
              </w:rPr>
              <w:t>565,4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A65636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9219,5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991D3F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71</w:t>
            </w:r>
            <w:r w:rsidR="00294304" w:rsidRPr="00A65636">
              <w:rPr>
                <w:spacing w:val="-24"/>
                <w:sz w:val="26"/>
                <w:szCs w:val="26"/>
              </w:rPr>
              <w:t>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</w:t>
            </w:r>
            <w:r w:rsidR="00294304" w:rsidRPr="00A65636">
              <w:rPr>
                <w:spacing w:val="-24"/>
                <w:sz w:val="26"/>
                <w:szCs w:val="26"/>
              </w:rPr>
              <w:t>812,9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EB4" w:rsidRPr="00A65636" w:rsidRDefault="00E91EB4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</w:tr>
      <w:tr w:rsidR="001B00E9" w:rsidRPr="00A65636" w:rsidTr="00C75B54">
        <w:trPr>
          <w:trHeight w:val="424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>мероприятие 2.3</w:t>
            </w:r>
          </w:p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Организация планирования и исполнения расходов  районного бюджета и бюджетов сельских поселений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  <w:highlight w:val="yellow"/>
              </w:rPr>
            </w:pPr>
            <w:r>
              <w:rPr>
                <w:kern w:val="2"/>
                <w:sz w:val="26"/>
                <w:szCs w:val="26"/>
              </w:rPr>
              <w:t>84852,8</w:t>
            </w:r>
            <w:r w:rsidRPr="00A65636">
              <w:rPr>
                <w:kern w:val="2"/>
                <w:sz w:val="26"/>
                <w:szCs w:val="26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8565,4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9219,5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7155,0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6812,9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6637,5</w:t>
            </w:r>
          </w:p>
        </w:tc>
      </w:tr>
      <w:tr w:rsidR="001B00E9" w:rsidRPr="00A65636" w:rsidTr="00C75B54">
        <w:trPr>
          <w:trHeight w:val="424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6A3199">
            <w:pPr>
              <w:pStyle w:val="ConsPlusCell"/>
              <w:spacing w:line="192" w:lineRule="auto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75826</w:t>
            </w:r>
            <w:r>
              <w:rPr>
                <w:spacing w:val="-24"/>
                <w:sz w:val="26"/>
                <w:szCs w:val="26"/>
              </w:rPr>
              <w:t>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7754,7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7740,4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6206,3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6206,3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5989,8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5989,8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5989,8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5989,8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5989,8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5989,8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5989,8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5989,8</w:t>
            </w:r>
          </w:p>
        </w:tc>
      </w:tr>
      <w:tr w:rsidR="001B00E9" w:rsidRPr="00A65636" w:rsidTr="001B00E9">
        <w:trPr>
          <w:trHeight w:val="424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8110,1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756,5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1105,8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906,3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593,5</w:t>
            </w:r>
          </w:p>
        </w:tc>
      </w:tr>
      <w:tr w:rsidR="001B00E9" w:rsidRPr="00A65636" w:rsidTr="001B00E9">
        <w:trPr>
          <w:trHeight w:val="424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2,0</w:t>
            </w:r>
          </w:p>
        </w:tc>
      </w:tr>
      <w:tr w:rsidR="001B00E9" w:rsidRPr="00A65636" w:rsidTr="001B00E9">
        <w:trPr>
          <w:trHeight w:val="424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2020021010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405,8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35,0</w:t>
            </w:r>
          </w:p>
        </w:tc>
      </w:tr>
      <w:tr w:rsidR="001B00E9" w:rsidRPr="00A65636" w:rsidTr="001B00E9">
        <w:trPr>
          <w:trHeight w:val="424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0705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2020021280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172,7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0E9" w:rsidRPr="00A65636" w:rsidRDefault="001B00E9" w:rsidP="000B2EC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17,2</w:t>
            </w:r>
          </w:p>
        </w:tc>
      </w:tr>
      <w:tr w:rsidR="001B00E9" w:rsidRPr="00A65636" w:rsidTr="001B00E9">
        <w:trPr>
          <w:trHeight w:val="424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9E25FB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202002</w:t>
            </w:r>
            <w:r>
              <w:rPr>
                <w:sz w:val="26"/>
                <w:szCs w:val="26"/>
              </w:rPr>
              <w:lastRenderedPageBreak/>
              <w:t>1600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314,9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314,9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Pr="00A65636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E9" w:rsidRDefault="001B00E9" w:rsidP="001B00E9">
            <w:pPr>
              <w:jc w:val="center"/>
            </w:pPr>
            <w:r w:rsidRPr="00DE64F8">
              <w:rPr>
                <w:spacing w:val="-24"/>
                <w:sz w:val="26"/>
                <w:szCs w:val="26"/>
              </w:rPr>
              <w:t>0,0</w:t>
            </w:r>
          </w:p>
        </w:tc>
      </w:tr>
      <w:tr w:rsidR="009E25FB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9E25FB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lastRenderedPageBreak/>
              <w:t>Основное мероприятие 2.4.</w:t>
            </w:r>
          </w:p>
          <w:p w:rsidR="009E25FB" w:rsidRPr="00A65636" w:rsidRDefault="009E25FB" w:rsidP="009E25FB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Организация и осуществление внутреннего муниципального финансового контроля за соблюдением бюджетного законодательства Российской Федерации, контроля за соблюдением законодательства Российской Федерации </w:t>
            </w:r>
          </w:p>
          <w:p w:rsidR="009E25FB" w:rsidRPr="00A65636" w:rsidRDefault="009E25FB" w:rsidP="009E25FB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о контрактной системе </w:t>
            </w:r>
          </w:p>
          <w:p w:rsidR="009E25FB" w:rsidRPr="00A65636" w:rsidRDefault="009E25FB" w:rsidP="009E25FB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 сфере закупок получателями средств областного и районного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</w:tr>
      <w:tr w:rsidR="009E25FB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9E25FB">
            <w:pPr>
              <w:autoSpaceDE w:val="0"/>
              <w:autoSpaceDN w:val="0"/>
              <w:adjustRightInd w:val="0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Основное мероприятие 2.5.</w:t>
            </w:r>
          </w:p>
          <w:p w:rsidR="009E25FB" w:rsidRPr="00A65636" w:rsidRDefault="009E25FB" w:rsidP="009E25FB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Сопровождение единой информационной </w:t>
            </w:r>
            <w:r w:rsidRPr="00A65636">
              <w:rPr>
                <w:kern w:val="2"/>
                <w:sz w:val="26"/>
                <w:szCs w:val="26"/>
              </w:rPr>
              <w:lastRenderedPageBreak/>
              <w:t>системы управления общественными финансами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5FB" w:rsidRPr="00A65636" w:rsidRDefault="009E25FB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 xml:space="preserve">Подпрограмма 3    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«Управление муниципальным долгом Багаевского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 xml:space="preserve">мероприятие 3.1 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обеспечение проведения единой политики муниципальных заимствований Багаевского района, управления муниципальным долгом Багаевского района в соответствии с Бюджетным кодексом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 xml:space="preserve">мероприятие 3.2 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планирование бюджетных ассигнований на обслуживание муниципального долга Багаевского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Подпрограмма 4  </w:t>
            </w:r>
          </w:p>
          <w:p w:rsidR="00C75B54" w:rsidRPr="00A65636" w:rsidRDefault="00C4780F" w:rsidP="00ED3DDA">
            <w:pPr>
              <w:pStyle w:val="af2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«Содействие по</w:t>
            </w:r>
            <w:r w:rsidRPr="00A65636">
              <w:rPr>
                <w:kern w:val="2"/>
                <w:sz w:val="26"/>
                <w:szCs w:val="26"/>
              </w:rPr>
              <w:softHyphen/>
            </w:r>
            <w:r w:rsidRPr="00A65636">
              <w:rPr>
                <w:kern w:val="2"/>
                <w:sz w:val="26"/>
                <w:szCs w:val="26"/>
              </w:rPr>
              <w:lastRenderedPageBreak/>
              <w:t>вышению каче</w:t>
            </w:r>
            <w:r w:rsidRPr="00A65636">
              <w:rPr>
                <w:kern w:val="2"/>
                <w:sz w:val="26"/>
                <w:szCs w:val="26"/>
              </w:rPr>
              <w:softHyphen/>
              <w:t>ства управления муниципаль</w:t>
            </w:r>
            <w:r w:rsidRPr="00A65636">
              <w:rPr>
                <w:kern w:val="2"/>
                <w:sz w:val="26"/>
                <w:szCs w:val="26"/>
              </w:rPr>
              <w:softHyphen/>
              <w:t>ными финан</w:t>
            </w:r>
            <w:r w:rsidRPr="00A65636">
              <w:rPr>
                <w:kern w:val="2"/>
                <w:sz w:val="26"/>
                <w:szCs w:val="26"/>
              </w:rPr>
              <w:softHyphen/>
              <w:t>сами</w:t>
            </w:r>
            <w:r w:rsidR="00E82C62" w:rsidRPr="00A65636">
              <w:rPr>
                <w:kern w:val="2"/>
                <w:sz w:val="26"/>
                <w:szCs w:val="26"/>
              </w:rPr>
              <w:t xml:space="preserve">  сельских поселений, входящих в состав Багаевского района</w:t>
            </w:r>
            <w:r w:rsidRPr="00A65636">
              <w:rPr>
                <w:kern w:val="2"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 xml:space="preserve">Финансовый отдел </w:t>
            </w:r>
            <w:r w:rsidRPr="00A65636">
              <w:rPr>
                <w:sz w:val="26"/>
                <w:szCs w:val="26"/>
              </w:rPr>
              <w:lastRenderedPageBreak/>
              <w:t>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lastRenderedPageBreak/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>мероприятие 4.1</w:t>
            </w:r>
          </w:p>
          <w:p w:rsidR="00C75B54" w:rsidRPr="00A65636" w:rsidRDefault="00C4780F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Методическая поддержка осуществления бюджетного процесса  сельских поселений, входящих в состав Багаевского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0104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2040085100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  <w:tr w:rsidR="00C4780F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5E611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Основное </w:t>
            </w:r>
          </w:p>
          <w:p w:rsidR="00C4780F" w:rsidRPr="00A65636" w:rsidRDefault="00C4780F" w:rsidP="005E611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мероприятие 4.2.</w:t>
            </w:r>
          </w:p>
          <w:p w:rsidR="00C4780F" w:rsidRPr="00A65636" w:rsidRDefault="00C4780F" w:rsidP="005E6110">
            <w:pPr>
              <w:pStyle w:val="af2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Оценка качества управления му</w:t>
            </w:r>
            <w:r w:rsidRPr="00A65636">
              <w:rPr>
                <w:kern w:val="2"/>
                <w:sz w:val="26"/>
                <w:szCs w:val="26"/>
              </w:rPr>
              <w:softHyphen/>
              <w:t>ниципальными финансами в сельских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5E6110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5E6110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</w:tr>
      <w:tr w:rsidR="00C4780F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99" w:rsidRPr="00A65636" w:rsidRDefault="00870099" w:rsidP="005E611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Основное</w:t>
            </w:r>
          </w:p>
          <w:p w:rsidR="00870099" w:rsidRPr="00A65636" w:rsidRDefault="00870099" w:rsidP="005E611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 мероприятие 4.3.</w:t>
            </w:r>
          </w:p>
          <w:p w:rsidR="00C4780F" w:rsidRPr="00A65636" w:rsidRDefault="00870099" w:rsidP="005E6110">
            <w:pPr>
              <w:pStyle w:val="af2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Использование мер стимулирую</w:t>
            </w:r>
            <w:r w:rsidRPr="00A65636">
              <w:rPr>
                <w:kern w:val="2"/>
                <w:sz w:val="26"/>
                <w:szCs w:val="26"/>
              </w:rPr>
              <w:softHyphen/>
              <w:t>щего и огра</w:t>
            </w:r>
            <w:r w:rsidRPr="00A65636">
              <w:rPr>
                <w:kern w:val="2"/>
                <w:sz w:val="26"/>
                <w:szCs w:val="26"/>
              </w:rPr>
              <w:softHyphen/>
              <w:t>ничительного характера, направленных на повышение качества управления муниципаль</w:t>
            </w:r>
            <w:r w:rsidRPr="00A65636">
              <w:rPr>
                <w:kern w:val="2"/>
                <w:sz w:val="26"/>
                <w:szCs w:val="26"/>
              </w:rPr>
              <w:softHyphen/>
              <w:t>ными финансами в сельских поселениях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5E6110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5E6110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af2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0F" w:rsidRPr="00A65636" w:rsidRDefault="00C4780F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Подпрограмма 5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«Поддержание устойчивого исполнения</w:t>
            </w:r>
            <w:r w:rsidR="00357AB9" w:rsidRPr="00A65636">
              <w:rPr>
                <w:sz w:val="26"/>
                <w:szCs w:val="26"/>
              </w:rPr>
              <w:t xml:space="preserve">  </w:t>
            </w:r>
            <w:r w:rsidRPr="00A65636">
              <w:rPr>
                <w:sz w:val="26"/>
                <w:szCs w:val="26"/>
              </w:rPr>
              <w:t xml:space="preserve">  бюджетов сельских поселений</w:t>
            </w:r>
            <w:r w:rsidR="00E82C62" w:rsidRPr="00A65636">
              <w:rPr>
                <w:sz w:val="26"/>
                <w:szCs w:val="26"/>
              </w:rPr>
              <w:t>, входящих в состав Багаевского района</w:t>
            </w:r>
            <w:r w:rsidRPr="00A65636">
              <w:rPr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 xml:space="preserve">мероприятие 5.1 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совершенствование выравнивания бюджетной обеспеченности сельских поселений, входящих в состав Багаевского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14 01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20 5 0072340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67790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 xml:space="preserve">мероприятие 5.2 </w:t>
            </w:r>
          </w:p>
          <w:p w:rsidR="000C45A0" w:rsidRPr="00A65636" w:rsidRDefault="000C45A0" w:rsidP="000C45A0">
            <w:pPr>
              <w:autoSpaceDE w:val="0"/>
              <w:autoSpaceDN w:val="0"/>
              <w:adjustRightInd w:val="0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Меры, направленные </w:t>
            </w:r>
          </w:p>
          <w:p w:rsidR="00C75B54" w:rsidRPr="00A65636" w:rsidRDefault="000C45A0" w:rsidP="000C45A0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на обеспечение сбалансированности бюджетов сельских поселений, входящих в состав Багаевского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1401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1403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20 5 00 86025</w:t>
            </w:r>
          </w:p>
          <w:p w:rsidR="00CE117E" w:rsidRPr="00A65636" w:rsidRDefault="00CE117E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20 500 85080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510</w:t>
            </w: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540</w:t>
            </w: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</w:p>
          <w:p w:rsidR="00B83A24" w:rsidRPr="00A65636" w:rsidRDefault="00512530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0</w:t>
            </w:r>
          </w:p>
          <w:p w:rsidR="00C75B54" w:rsidRPr="00A65636" w:rsidRDefault="00C75B54" w:rsidP="00B83A24">
            <w:pPr>
              <w:rPr>
                <w:sz w:val="26"/>
                <w:szCs w:val="26"/>
              </w:rPr>
            </w:pPr>
          </w:p>
          <w:p w:rsidR="001B00E9" w:rsidRDefault="00B83A24" w:rsidP="00ED3DDA">
            <w:pPr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      </w:t>
            </w:r>
          </w:p>
          <w:p w:rsidR="001B00E9" w:rsidRDefault="001B00E9" w:rsidP="00ED3DDA">
            <w:pPr>
              <w:rPr>
                <w:sz w:val="26"/>
                <w:szCs w:val="26"/>
              </w:rPr>
            </w:pPr>
          </w:p>
          <w:p w:rsidR="001B00E9" w:rsidRDefault="001B00E9" w:rsidP="00ED3DDA">
            <w:pPr>
              <w:rPr>
                <w:sz w:val="26"/>
                <w:szCs w:val="26"/>
              </w:rPr>
            </w:pPr>
          </w:p>
          <w:p w:rsidR="00C75B54" w:rsidRPr="00A65636" w:rsidRDefault="001B00E9" w:rsidP="001B00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549,8</w:t>
            </w:r>
          </w:p>
          <w:p w:rsidR="00C75B54" w:rsidRPr="00A65636" w:rsidRDefault="00C75B54" w:rsidP="00512530">
            <w:pPr>
              <w:rPr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B83A2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>
              <w:rPr>
                <w:spacing w:val="-24"/>
                <w:sz w:val="26"/>
                <w:szCs w:val="26"/>
              </w:rPr>
              <w:t>549,8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51253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51253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512530" w:rsidP="001B00E9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512530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24" w:rsidRPr="00A65636" w:rsidRDefault="00B83A2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B83A24" w:rsidRPr="00A65636" w:rsidRDefault="00B83A24" w:rsidP="00B83A24">
            <w:pPr>
              <w:rPr>
                <w:sz w:val="26"/>
                <w:szCs w:val="26"/>
              </w:rPr>
            </w:pPr>
          </w:p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B83A24" w:rsidP="00B83A24">
            <w:pPr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 xml:space="preserve">     </w:t>
            </w:r>
          </w:p>
          <w:p w:rsidR="001B00E9" w:rsidRDefault="001B00E9" w:rsidP="00B83A24">
            <w:pPr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rPr>
                <w:spacing w:val="-24"/>
                <w:sz w:val="26"/>
                <w:szCs w:val="26"/>
              </w:rPr>
            </w:pPr>
          </w:p>
          <w:p w:rsidR="00C75B54" w:rsidRPr="00A65636" w:rsidRDefault="00B83A24" w:rsidP="00B83A2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 xml:space="preserve">     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24" w:rsidRPr="00A65636" w:rsidRDefault="00B83A2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B83A24" w:rsidRPr="00A65636" w:rsidRDefault="00B83A24" w:rsidP="00B83A24">
            <w:pPr>
              <w:rPr>
                <w:sz w:val="26"/>
                <w:szCs w:val="26"/>
              </w:rPr>
            </w:pPr>
          </w:p>
          <w:p w:rsidR="00B83A24" w:rsidRPr="00A65636" w:rsidRDefault="00B83A24" w:rsidP="00B83A24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B83A24" w:rsidP="00B83A24">
            <w:pPr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 xml:space="preserve">     </w:t>
            </w:r>
          </w:p>
          <w:p w:rsidR="001B00E9" w:rsidRDefault="001B00E9" w:rsidP="00B83A24">
            <w:pPr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rPr>
                <w:spacing w:val="-24"/>
                <w:sz w:val="26"/>
                <w:szCs w:val="26"/>
              </w:rPr>
            </w:pPr>
          </w:p>
          <w:p w:rsidR="001B00E9" w:rsidRDefault="001B00E9" w:rsidP="00B83A24">
            <w:pPr>
              <w:rPr>
                <w:spacing w:val="-24"/>
                <w:sz w:val="26"/>
                <w:szCs w:val="26"/>
              </w:rPr>
            </w:pPr>
          </w:p>
          <w:p w:rsidR="00C75B54" w:rsidRPr="00A65636" w:rsidRDefault="00B83A24" w:rsidP="00B83A24">
            <w:pPr>
              <w:rPr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 xml:space="preserve">   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1B00E9" w:rsidRDefault="001B00E9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0</w:t>
            </w:r>
          </w:p>
        </w:tc>
      </w:tr>
      <w:tr w:rsidR="00C75B54" w:rsidRPr="00A65636" w:rsidTr="00C75B54">
        <w:trPr>
          <w:trHeight w:val="424"/>
          <w:tblCellSpacing w:w="5" w:type="nil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Основное        </w:t>
            </w:r>
            <w:r w:rsidRPr="00A65636">
              <w:rPr>
                <w:sz w:val="26"/>
                <w:szCs w:val="26"/>
              </w:rPr>
              <w:br/>
              <w:t xml:space="preserve">мероприятие 5.3  </w:t>
            </w:r>
          </w:p>
          <w:p w:rsidR="00C75B54" w:rsidRPr="00A65636" w:rsidRDefault="00CE117E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 xml:space="preserve">предоставление </w:t>
            </w:r>
            <w:r w:rsidR="00C75B54" w:rsidRPr="00A65636">
              <w:rPr>
                <w:sz w:val="26"/>
                <w:szCs w:val="26"/>
              </w:rPr>
              <w:t xml:space="preserve"> бюджетных кредитов бюджетам сельских поселений, входящих в состав Багаевского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both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Финансовый отдел Администрации Багаевского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pStyle w:val="ConsPlusCell"/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B54" w:rsidRPr="00A65636" w:rsidRDefault="00C75B54" w:rsidP="00ED3DDA">
            <w:pPr>
              <w:spacing w:line="192" w:lineRule="auto"/>
              <w:jc w:val="center"/>
              <w:rPr>
                <w:spacing w:val="-24"/>
                <w:sz w:val="26"/>
                <w:szCs w:val="26"/>
              </w:rPr>
            </w:pPr>
            <w:r w:rsidRPr="00A65636">
              <w:rPr>
                <w:spacing w:val="-24"/>
                <w:sz w:val="26"/>
                <w:szCs w:val="26"/>
              </w:rPr>
              <w:t>-</w:t>
            </w:r>
          </w:p>
        </w:tc>
      </w:tr>
    </w:tbl>
    <w:p w:rsidR="00C75B54" w:rsidRPr="00A65636" w:rsidRDefault="00C75B54" w:rsidP="00C75B54">
      <w:pPr>
        <w:widowControl w:val="0"/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C75B54" w:rsidRPr="00A65636" w:rsidRDefault="00C75B54" w:rsidP="00C75B54">
      <w:pPr>
        <w:spacing w:line="192" w:lineRule="auto"/>
        <w:ind w:left="8505"/>
        <w:jc w:val="right"/>
        <w:rPr>
          <w:sz w:val="26"/>
          <w:szCs w:val="26"/>
        </w:rPr>
      </w:pPr>
    </w:p>
    <w:p w:rsidR="00C75B54" w:rsidRPr="00A65636" w:rsidRDefault="00C75B54" w:rsidP="00C75B54">
      <w:pPr>
        <w:spacing w:line="192" w:lineRule="auto"/>
        <w:ind w:left="8505"/>
        <w:jc w:val="right"/>
        <w:rPr>
          <w:sz w:val="26"/>
          <w:szCs w:val="26"/>
        </w:rPr>
      </w:pPr>
    </w:p>
    <w:p w:rsidR="000219EE" w:rsidRPr="00A65636" w:rsidRDefault="000219EE" w:rsidP="008E7152">
      <w:pPr>
        <w:ind w:left="8505"/>
        <w:jc w:val="right"/>
        <w:rPr>
          <w:sz w:val="26"/>
          <w:szCs w:val="26"/>
        </w:rPr>
      </w:pPr>
    </w:p>
    <w:p w:rsidR="000219EE" w:rsidRPr="00A65636" w:rsidRDefault="000219EE" w:rsidP="008E7152">
      <w:pPr>
        <w:ind w:left="8505"/>
        <w:jc w:val="right"/>
        <w:rPr>
          <w:sz w:val="26"/>
          <w:szCs w:val="26"/>
        </w:rPr>
      </w:pPr>
    </w:p>
    <w:p w:rsidR="00667174" w:rsidRPr="00A65636" w:rsidRDefault="00667174" w:rsidP="008E7152">
      <w:pPr>
        <w:ind w:left="8505"/>
        <w:jc w:val="right"/>
        <w:rPr>
          <w:sz w:val="26"/>
          <w:szCs w:val="26"/>
        </w:rPr>
      </w:pPr>
    </w:p>
    <w:p w:rsidR="00667174" w:rsidRDefault="00667174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Default="00E57AA2" w:rsidP="008E7152">
      <w:pPr>
        <w:ind w:left="8505"/>
        <w:jc w:val="right"/>
        <w:rPr>
          <w:sz w:val="26"/>
          <w:szCs w:val="26"/>
        </w:rPr>
      </w:pPr>
    </w:p>
    <w:p w:rsidR="00E57AA2" w:rsidRPr="00A65636" w:rsidRDefault="00E57AA2" w:rsidP="008E7152">
      <w:pPr>
        <w:ind w:left="8505"/>
        <w:jc w:val="right"/>
        <w:rPr>
          <w:sz w:val="26"/>
          <w:szCs w:val="26"/>
        </w:rPr>
      </w:pPr>
    </w:p>
    <w:p w:rsidR="00667174" w:rsidRPr="00A65636" w:rsidRDefault="00667174" w:rsidP="008E7152">
      <w:pPr>
        <w:ind w:left="8505"/>
        <w:jc w:val="right"/>
        <w:rPr>
          <w:sz w:val="26"/>
          <w:szCs w:val="26"/>
        </w:rPr>
      </w:pPr>
    </w:p>
    <w:p w:rsidR="00667174" w:rsidRPr="00A65636" w:rsidRDefault="00667174" w:rsidP="008E7152">
      <w:pPr>
        <w:ind w:left="8505"/>
        <w:jc w:val="right"/>
        <w:rPr>
          <w:sz w:val="26"/>
          <w:szCs w:val="26"/>
        </w:rPr>
      </w:pPr>
    </w:p>
    <w:p w:rsidR="00D661AF" w:rsidRPr="00A65636" w:rsidRDefault="00D661AF" w:rsidP="008E7152">
      <w:pPr>
        <w:ind w:left="8505"/>
        <w:jc w:val="right"/>
        <w:rPr>
          <w:sz w:val="26"/>
          <w:szCs w:val="26"/>
        </w:rPr>
      </w:pPr>
    </w:p>
    <w:p w:rsidR="00D661AF" w:rsidRPr="00A65636" w:rsidRDefault="00D661AF" w:rsidP="008E7152">
      <w:pPr>
        <w:ind w:left="8505"/>
        <w:jc w:val="right"/>
        <w:rPr>
          <w:sz w:val="26"/>
          <w:szCs w:val="26"/>
        </w:rPr>
      </w:pPr>
    </w:p>
    <w:p w:rsidR="00D661AF" w:rsidRPr="00A65636" w:rsidRDefault="00D661AF" w:rsidP="008E7152">
      <w:pPr>
        <w:ind w:left="8505"/>
        <w:jc w:val="right"/>
        <w:rPr>
          <w:sz w:val="26"/>
          <w:szCs w:val="26"/>
        </w:rPr>
      </w:pPr>
    </w:p>
    <w:p w:rsidR="00D661AF" w:rsidRPr="00A65636" w:rsidRDefault="00667174" w:rsidP="0079562E">
      <w:pPr>
        <w:jc w:val="both"/>
        <w:rPr>
          <w:sz w:val="26"/>
          <w:szCs w:val="26"/>
        </w:rPr>
      </w:pPr>
      <w:r w:rsidRPr="00A65636">
        <w:rPr>
          <w:sz w:val="26"/>
          <w:szCs w:val="26"/>
        </w:rPr>
        <w:t>3</w:t>
      </w:r>
      <w:r w:rsidR="00710F4A" w:rsidRPr="00A65636">
        <w:rPr>
          <w:sz w:val="26"/>
          <w:szCs w:val="26"/>
        </w:rPr>
        <w:t>.</w:t>
      </w:r>
      <w:r w:rsidR="00011245" w:rsidRPr="00A65636">
        <w:rPr>
          <w:sz w:val="26"/>
          <w:szCs w:val="26"/>
        </w:rPr>
        <w:t xml:space="preserve"> </w:t>
      </w:r>
      <w:r w:rsidR="00710F4A" w:rsidRPr="00A65636">
        <w:rPr>
          <w:sz w:val="26"/>
          <w:szCs w:val="26"/>
        </w:rPr>
        <w:t>Приложение №</w:t>
      </w:r>
      <w:r w:rsidR="00011245" w:rsidRPr="00A65636">
        <w:rPr>
          <w:sz w:val="26"/>
          <w:szCs w:val="26"/>
        </w:rPr>
        <w:t xml:space="preserve"> 4</w:t>
      </w:r>
      <w:r w:rsidR="00710F4A" w:rsidRPr="00A65636">
        <w:rPr>
          <w:sz w:val="26"/>
          <w:szCs w:val="26"/>
        </w:rPr>
        <w:t xml:space="preserve">  к муниципальной программе Багаевского района «Управление муниципальными финансами консолидированного бюджета Багаевского района»  изложить в следующей редакции :</w:t>
      </w:r>
    </w:p>
    <w:p w:rsidR="00F0240C" w:rsidRPr="00A65636" w:rsidRDefault="00F0240C" w:rsidP="008E7152">
      <w:pPr>
        <w:ind w:left="8505"/>
        <w:jc w:val="right"/>
        <w:rPr>
          <w:sz w:val="26"/>
          <w:szCs w:val="26"/>
        </w:rPr>
      </w:pPr>
    </w:p>
    <w:p w:rsidR="000219EE" w:rsidRPr="00A65636" w:rsidRDefault="000219EE" w:rsidP="008E7152">
      <w:pPr>
        <w:ind w:left="8505"/>
        <w:jc w:val="right"/>
        <w:rPr>
          <w:sz w:val="26"/>
          <w:szCs w:val="26"/>
        </w:rPr>
      </w:pPr>
    </w:p>
    <w:p w:rsidR="008E7152" w:rsidRPr="00A65636" w:rsidRDefault="008E7152" w:rsidP="008E7152">
      <w:pPr>
        <w:ind w:left="8505"/>
        <w:jc w:val="right"/>
        <w:rPr>
          <w:sz w:val="26"/>
          <w:szCs w:val="26"/>
        </w:rPr>
      </w:pPr>
      <w:r w:rsidRPr="00A65636">
        <w:rPr>
          <w:sz w:val="26"/>
          <w:szCs w:val="26"/>
        </w:rPr>
        <w:t>Приложение № 4</w:t>
      </w:r>
    </w:p>
    <w:p w:rsidR="00C75B54" w:rsidRPr="00A65636" w:rsidRDefault="008E7152" w:rsidP="00926479">
      <w:pPr>
        <w:spacing w:line="252" w:lineRule="auto"/>
        <w:ind w:left="8505"/>
        <w:jc w:val="right"/>
        <w:rPr>
          <w:sz w:val="26"/>
          <w:szCs w:val="26"/>
        </w:rPr>
      </w:pPr>
      <w:r w:rsidRPr="00A65636">
        <w:rPr>
          <w:sz w:val="26"/>
          <w:szCs w:val="26"/>
        </w:rPr>
        <w:t>к муниципальной программе Багаевского района «Управление муниципальными финансами консолидированного бюджета Багаевского района»</w:t>
      </w:r>
    </w:p>
    <w:p w:rsidR="00926479" w:rsidRPr="00A65636" w:rsidRDefault="00926479" w:rsidP="00926479">
      <w:pPr>
        <w:spacing w:line="252" w:lineRule="auto"/>
        <w:ind w:left="8505"/>
        <w:jc w:val="right"/>
        <w:rPr>
          <w:sz w:val="26"/>
          <w:szCs w:val="26"/>
        </w:rPr>
      </w:pPr>
    </w:p>
    <w:p w:rsidR="007364F6" w:rsidRPr="00A65636" w:rsidRDefault="007364F6" w:rsidP="0051036C">
      <w:pPr>
        <w:autoSpaceDE w:val="0"/>
        <w:autoSpaceDN w:val="0"/>
        <w:adjustRightInd w:val="0"/>
        <w:ind w:left="15309"/>
        <w:jc w:val="center"/>
        <w:rPr>
          <w:kern w:val="2"/>
          <w:sz w:val="26"/>
          <w:szCs w:val="26"/>
        </w:rPr>
      </w:pPr>
    </w:p>
    <w:p w:rsidR="007364F6" w:rsidRPr="00A65636" w:rsidRDefault="007364F6" w:rsidP="005E523B">
      <w:pPr>
        <w:jc w:val="center"/>
        <w:rPr>
          <w:kern w:val="2"/>
          <w:sz w:val="26"/>
          <w:szCs w:val="26"/>
        </w:rPr>
      </w:pPr>
    </w:p>
    <w:p w:rsidR="007364F6" w:rsidRPr="00A65636" w:rsidRDefault="007364F6" w:rsidP="005E523B">
      <w:pPr>
        <w:jc w:val="center"/>
        <w:rPr>
          <w:kern w:val="2"/>
          <w:sz w:val="26"/>
          <w:szCs w:val="26"/>
        </w:rPr>
      </w:pPr>
      <w:r w:rsidRPr="00A65636">
        <w:rPr>
          <w:kern w:val="2"/>
          <w:sz w:val="26"/>
          <w:szCs w:val="26"/>
        </w:rPr>
        <w:t>РАСХОДЫ</w:t>
      </w:r>
    </w:p>
    <w:p w:rsidR="007364F6" w:rsidRPr="00A65636" w:rsidRDefault="002B6B90" w:rsidP="005E523B">
      <w:pPr>
        <w:jc w:val="center"/>
        <w:rPr>
          <w:kern w:val="2"/>
          <w:sz w:val="26"/>
          <w:szCs w:val="26"/>
        </w:rPr>
      </w:pPr>
      <w:r w:rsidRPr="00A65636">
        <w:rPr>
          <w:kern w:val="2"/>
          <w:sz w:val="26"/>
          <w:szCs w:val="26"/>
        </w:rPr>
        <w:t xml:space="preserve">на реализацию муниципальной программы Багаевского района </w:t>
      </w:r>
      <w:r w:rsidR="00B30940" w:rsidRPr="00A65636">
        <w:rPr>
          <w:kern w:val="2"/>
          <w:sz w:val="26"/>
          <w:szCs w:val="26"/>
        </w:rPr>
        <w:t>«</w:t>
      </w:r>
      <w:r w:rsidRPr="00A65636">
        <w:rPr>
          <w:kern w:val="2"/>
          <w:sz w:val="26"/>
          <w:szCs w:val="26"/>
          <w:lang w:eastAsia="en-US"/>
        </w:rPr>
        <w:t>Управление муниципальными финансами консолидированного бюджета Багаевского района</w:t>
      </w:r>
      <w:r w:rsidR="00B30940" w:rsidRPr="00A65636">
        <w:rPr>
          <w:kern w:val="2"/>
          <w:sz w:val="26"/>
          <w:szCs w:val="26"/>
        </w:rPr>
        <w:t xml:space="preserve"> </w:t>
      </w:r>
      <w:r w:rsidR="007364F6" w:rsidRPr="00A65636">
        <w:rPr>
          <w:kern w:val="2"/>
          <w:sz w:val="26"/>
          <w:szCs w:val="26"/>
        </w:rPr>
        <w:t>»</w:t>
      </w:r>
    </w:p>
    <w:p w:rsidR="007364F6" w:rsidRPr="00A65636" w:rsidRDefault="007364F6" w:rsidP="005E523B">
      <w:pPr>
        <w:jc w:val="center"/>
        <w:rPr>
          <w:kern w:val="2"/>
          <w:sz w:val="26"/>
          <w:szCs w:val="26"/>
        </w:rPr>
      </w:pP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6"/>
        <w:gridCol w:w="1704"/>
        <w:gridCol w:w="969"/>
        <w:gridCol w:w="879"/>
        <w:gridCol w:w="878"/>
        <w:gridCol w:w="876"/>
        <w:gridCol w:w="783"/>
        <w:gridCol w:w="876"/>
        <w:gridCol w:w="876"/>
        <w:gridCol w:w="878"/>
        <w:gridCol w:w="876"/>
        <w:gridCol w:w="876"/>
        <w:gridCol w:w="876"/>
        <w:gridCol w:w="876"/>
        <w:gridCol w:w="876"/>
      </w:tblGrid>
      <w:tr w:rsidR="007F6E68" w:rsidRPr="00A65636" w:rsidTr="007F6E68">
        <w:tc>
          <w:tcPr>
            <w:tcW w:w="2752" w:type="dxa"/>
            <w:vMerge w:val="restart"/>
            <w:hideMark/>
          </w:tcPr>
          <w:p w:rsidR="007F6E68" w:rsidRPr="00A65636" w:rsidRDefault="002B6B90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Наименование муниципальной</w:t>
            </w:r>
            <w:r w:rsidR="007F6E68" w:rsidRPr="00A65636">
              <w:rPr>
                <w:kern w:val="2"/>
                <w:sz w:val="26"/>
                <w:szCs w:val="26"/>
              </w:rPr>
              <w:t xml:space="preserve"> программы, номер </w:t>
            </w:r>
          </w:p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 наименование подпро</w:t>
            </w:r>
            <w:r w:rsidRPr="00A65636">
              <w:rPr>
                <w:kern w:val="2"/>
                <w:sz w:val="26"/>
                <w:szCs w:val="26"/>
              </w:rPr>
              <w:softHyphen/>
              <w:t>граммы</w:t>
            </w:r>
          </w:p>
        </w:tc>
        <w:tc>
          <w:tcPr>
            <w:tcW w:w="2550" w:type="dxa"/>
            <w:vMerge w:val="restart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419" w:type="dxa"/>
            <w:vMerge w:val="restart"/>
            <w:hideMark/>
          </w:tcPr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Объем расходов,</w:t>
            </w:r>
          </w:p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(тыс. рублей)</w:t>
            </w:r>
          </w:p>
        </w:tc>
        <w:tc>
          <w:tcPr>
            <w:tcW w:w="15174" w:type="dxa"/>
            <w:gridSpan w:val="12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 том числе по годам реализации</w:t>
            </w:r>
          </w:p>
          <w:p w:rsidR="007F6E68" w:rsidRPr="00A65636" w:rsidRDefault="002B6B90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муниципальной</w:t>
            </w:r>
            <w:r w:rsidR="007F6E68" w:rsidRPr="00A65636">
              <w:rPr>
                <w:kern w:val="2"/>
                <w:sz w:val="26"/>
                <w:szCs w:val="26"/>
              </w:rPr>
              <w:t xml:space="preserve"> программы</w:t>
            </w:r>
          </w:p>
        </w:tc>
      </w:tr>
      <w:tr w:rsidR="007F6E68" w:rsidRPr="00A65636" w:rsidTr="007F6E68">
        <w:tc>
          <w:tcPr>
            <w:tcW w:w="2752" w:type="dxa"/>
            <w:vMerge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</w:p>
        </w:tc>
        <w:tc>
          <w:tcPr>
            <w:tcW w:w="2550" w:type="dxa"/>
            <w:vMerge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</w:p>
        </w:tc>
        <w:tc>
          <w:tcPr>
            <w:tcW w:w="1419" w:type="dxa"/>
            <w:vMerge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</w:p>
        </w:tc>
        <w:tc>
          <w:tcPr>
            <w:tcW w:w="1280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  <w:lang w:eastAsia="en-US"/>
              </w:rPr>
            </w:pPr>
            <w:r w:rsidRPr="00A65636">
              <w:rPr>
                <w:kern w:val="2"/>
                <w:sz w:val="26"/>
                <w:szCs w:val="26"/>
              </w:rPr>
              <w:t>2019</w:t>
            </w:r>
          </w:p>
        </w:tc>
        <w:tc>
          <w:tcPr>
            <w:tcW w:w="1278" w:type="dxa"/>
            <w:hideMark/>
          </w:tcPr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  <w:lang w:eastAsia="en-US"/>
              </w:rPr>
            </w:pPr>
            <w:r w:rsidRPr="00A65636">
              <w:rPr>
                <w:kern w:val="2"/>
                <w:sz w:val="26"/>
                <w:szCs w:val="26"/>
              </w:rPr>
              <w:t>2020</w:t>
            </w:r>
          </w:p>
        </w:tc>
        <w:tc>
          <w:tcPr>
            <w:tcW w:w="1276" w:type="dxa"/>
            <w:hideMark/>
          </w:tcPr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  <w:lang w:eastAsia="en-US"/>
              </w:rPr>
            </w:pPr>
            <w:r w:rsidRPr="00A65636">
              <w:rPr>
                <w:kern w:val="2"/>
                <w:sz w:val="26"/>
                <w:szCs w:val="26"/>
              </w:rPr>
              <w:t>2021</w:t>
            </w:r>
          </w:p>
        </w:tc>
        <w:tc>
          <w:tcPr>
            <w:tcW w:w="1132" w:type="dxa"/>
            <w:hideMark/>
          </w:tcPr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  <w:lang w:eastAsia="en-US"/>
              </w:rPr>
            </w:pPr>
            <w:r w:rsidRPr="00A65636">
              <w:rPr>
                <w:kern w:val="2"/>
                <w:sz w:val="26"/>
                <w:szCs w:val="26"/>
              </w:rPr>
              <w:t>2022</w:t>
            </w:r>
          </w:p>
        </w:tc>
        <w:tc>
          <w:tcPr>
            <w:tcW w:w="1275" w:type="dxa"/>
            <w:hideMark/>
          </w:tcPr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  <w:lang w:eastAsia="en-US"/>
              </w:rPr>
            </w:pPr>
            <w:r w:rsidRPr="00A65636">
              <w:rPr>
                <w:kern w:val="2"/>
                <w:sz w:val="26"/>
                <w:szCs w:val="26"/>
              </w:rPr>
              <w:t>2023</w:t>
            </w:r>
          </w:p>
        </w:tc>
        <w:tc>
          <w:tcPr>
            <w:tcW w:w="1276" w:type="dxa"/>
            <w:hideMark/>
          </w:tcPr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  <w:lang w:eastAsia="en-US"/>
              </w:rPr>
            </w:pPr>
            <w:r w:rsidRPr="00A65636">
              <w:rPr>
                <w:kern w:val="2"/>
                <w:sz w:val="26"/>
                <w:szCs w:val="26"/>
              </w:rPr>
              <w:t>2024</w:t>
            </w:r>
          </w:p>
        </w:tc>
        <w:tc>
          <w:tcPr>
            <w:tcW w:w="1278" w:type="dxa"/>
            <w:hideMark/>
          </w:tcPr>
          <w:p w:rsidR="007F6E68" w:rsidRPr="00A65636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  <w:lang w:eastAsia="en-US"/>
              </w:rPr>
            </w:pPr>
            <w:r w:rsidRPr="00A65636">
              <w:rPr>
                <w:kern w:val="2"/>
                <w:sz w:val="26"/>
                <w:szCs w:val="26"/>
              </w:rPr>
              <w:t>2025</w:t>
            </w:r>
          </w:p>
        </w:tc>
        <w:tc>
          <w:tcPr>
            <w:tcW w:w="1276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2026</w:t>
            </w:r>
          </w:p>
        </w:tc>
        <w:tc>
          <w:tcPr>
            <w:tcW w:w="1275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2027</w:t>
            </w:r>
          </w:p>
        </w:tc>
        <w:tc>
          <w:tcPr>
            <w:tcW w:w="1276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2028</w:t>
            </w:r>
          </w:p>
        </w:tc>
        <w:tc>
          <w:tcPr>
            <w:tcW w:w="1276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2029</w:t>
            </w:r>
          </w:p>
        </w:tc>
        <w:tc>
          <w:tcPr>
            <w:tcW w:w="1276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2030</w:t>
            </w:r>
          </w:p>
        </w:tc>
      </w:tr>
    </w:tbl>
    <w:p w:rsidR="00214DCB" w:rsidRPr="00A65636" w:rsidRDefault="00214DCB" w:rsidP="005E523B">
      <w:pPr>
        <w:spacing w:line="223" w:lineRule="auto"/>
        <w:rPr>
          <w:sz w:val="26"/>
          <w:szCs w:val="26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5"/>
        <w:gridCol w:w="1706"/>
        <w:gridCol w:w="970"/>
        <w:gridCol w:w="878"/>
        <w:gridCol w:w="877"/>
        <w:gridCol w:w="877"/>
        <w:gridCol w:w="785"/>
        <w:gridCol w:w="875"/>
        <w:gridCol w:w="876"/>
        <w:gridCol w:w="874"/>
        <w:gridCol w:w="874"/>
        <w:gridCol w:w="874"/>
        <w:gridCol w:w="874"/>
        <w:gridCol w:w="874"/>
        <w:gridCol w:w="874"/>
      </w:tblGrid>
      <w:tr w:rsidR="007F6E68" w:rsidRPr="00A65636" w:rsidTr="00E149DD">
        <w:trPr>
          <w:tblHeader/>
        </w:trPr>
        <w:tc>
          <w:tcPr>
            <w:tcW w:w="1855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1724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2</w:t>
            </w:r>
          </w:p>
        </w:tc>
        <w:tc>
          <w:tcPr>
            <w:tcW w:w="979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3</w:t>
            </w:r>
          </w:p>
        </w:tc>
        <w:tc>
          <w:tcPr>
            <w:tcW w:w="886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4</w:t>
            </w:r>
          </w:p>
        </w:tc>
        <w:tc>
          <w:tcPr>
            <w:tcW w:w="885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5</w:t>
            </w:r>
          </w:p>
        </w:tc>
        <w:tc>
          <w:tcPr>
            <w:tcW w:w="885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</w:t>
            </w:r>
          </w:p>
        </w:tc>
        <w:tc>
          <w:tcPr>
            <w:tcW w:w="792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7</w:t>
            </w:r>
          </w:p>
        </w:tc>
        <w:tc>
          <w:tcPr>
            <w:tcW w:w="883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8</w:t>
            </w:r>
          </w:p>
        </w:tc>
        <w:tc>
          <w:tcPr>
            <w:tcW w:w="884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9</w:t>
            </w:r>
          </w:p>
        </w:tc>
        <w:tc>
          <w:tcPr>
            <w:tcW w:w="882" w:type="dxa"/>
            <w:hideMark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10</w:t>
            </w:r>
          </w:p>
        </w:tc>
        <w:tc>
          <w:tcPr>
            <w:tcW w:w="882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11</w:t>
            </w:r>
          </w:p>
        </w:tc>
        <w:tc>
          <w:tcPr>
            <w:tcW w:w="882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12</w:t>
            </w:r>
          </w:p>
        </w:tc>
        <w:tc>
          <w:tcPr>
            <w:tcW w:w="882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13</w:t>
            </w:r>
          </w:p>
        </w:tc>
        <w:tc>
          <w:tcPr>
            <w:tcW w:w="882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14</w:t>
            </w:r>
          </w:p>
        </w:tc>
        <w:tc>
          <w:tcPr>
            <w:tcW w:w="882" w:type="dxa"/>
          </w:tcPr>
          <w:p w:rsidR="007F6E68" w:rsidRPr="00A65636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15</w:t>
            </w:r>
          </w:p>
        </w:tc>
      </w:tr>
      <w:tr w:rsidR="0032101F" w:rsidRPr="00A65636" w:rsidTr="00A81F10">
        <w:trPr>
          <w:trHeight w:val="188"/>
        </w:trPr>
        <w:tc>
          <w:tcPr>
            <w:tcW w:w="1855" w:type="dxa"/>
            <w:vMerge w:val="restart"/>
            <w:hideMark/>
          </w:tcPr>
          <w:p w:rsidR="0032101F" w:rsidRPr="00A65636" w:rsidRDefault="0032101F" w:rsidP="007F6E68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Муниципальная программа Багаевского района «</w:t>
            </w:r>
            <w:r w:rsidRPr="00A65636">
              <w:rPr>
                <w:kern w:val="2"/>
                <w:sz w:val="26"/>
                <w:szCs w:val="26"/>
                <w:lang w:eastAsia="en-US"/>
              </w:rPr>
              <w:t>Управление муниципальными финансами консолидированного бюджета Багаевского района</w:t>
            </w:r>
            <w:r w:rsidRPr="00A65636">
              <w:rPr>
                <w:bCs/>
                <w:kern w:val="2"/>
                <w:sz w:val="26"/>
                <w:szCs w:val="26"/>
              </w:rPr>
              <w:t>»</w:t>
            </w:r>
          </w:p>
        </w:tc>
        <w:tc>
          <w:tcPr>
            <w:tcW w:w="1724" w:type="dxa"/>
            <w:hideMark/>
          </w:tcPr>
          <w:p w:rsidR="0032101F" w:rsidRPr="00A65636" w:rsidRDefault="0032101F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всего </w:t>
            </w:r>
          </w:p>
        </w:tc>
        <w:tc>
          <w:tcPr>
            <w:tcW w:w="979" w:type="dxa"/>
            <w:hideMark/>
          </w:tcPr>
          <w:p w:rsidR="0032101F" w:rsidRPr="00A65636" w:rsidRDefault="00E57AA2" w:rsidP="00213BD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85402,6</w:t>
            </w:r>
          </w:p>
        </w:tc>
        <w:tc>
          <w:tcPr>
            <w:tcW w:w="886" w:type="dxa"/>
            <w:hideMark/>
          </w:tcPr>
          <w:p w:rsidR="0032101F" w:rsidRPr="00A65636" w:rsidRDefault="0032101F" w:rsidP="00213BD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8</w:t>
            </w:r>
            <w:r w:rsidR="00C7077C" w:rsidRPr="00A65636">
              <w:rPr>
                <w:spacing w:val="-10"/>
                <w:kern w:val="2"/>
                <w:sz w:val="26"/>
                <w:szCs w:val="26"/>
              </w:rPr>
              <w:t>565,4</w:t>
            </w:r>
          </w:p>
        </w:tc>
        <w:tc>
          <w:tcPr>
            <w:tcW w:w="885" w:type="dxa"/>
            <w:hideMark/>
          </w:tcPr>
          <w:p w:rsidR="0032101F" w:rsidRPr="00A65636" w:rsidRDefault="00E57AA2" w:rsidP="00213BD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9769,3</w:t>
            </w:r>
          </w:p>
        </w:tc>
        <w:tc>
          <w:tcPr>
            <w:tcW w:w="885" w:type="dxa"/>
            <w:hideMark/>
          </w:tcPr>
          <w:p w:rsidR="0032101F" w:rsidRPr="00A65636" w:rsidRDefault="00CB5B00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71</w:t>
            </w:r>
            <w:r w:rsidR="00640BAD" w:rsidRPr="00A65636">
              <w:rPr>
                <w:spacing w:val="-10"/>
                <w:kern w:val="2"/>
                <w:sz w:val="26"/>
                <w:szCs w:val="26"/>
              </w:rPr>
              <w:t>55,0</w:t>
            </w:r>
          </w:p>
        </w:tc>
        <w:tc>
          <w:tcPr>
            <w:tcW w:w="792" w:type="dxa"/>
            <w:hideMark/>
          </w:tcPr>
          <w:p w:rsidR="0032101F" w:rsidRPr="00A65636" w:rsidRDefault="0032101F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</w:t>
            </w:r>
            <w:r w:rsidR="00640BAD" w:rsidRPr="00A65636">
              <w:rPr>
                <w:spacing w:val="-10"/>
                <w:kern w:val="2"/>
                <w:sz w:val="26"/>
                <w:szCs w:val="26"/>
              </w:rPr>
              <w:t>812,9</w:t>
            </w:r>
          </w:p>
        </w:tc>
        <w:tc>
          <w:tcPr>
            <w:tcW w:w="883" w:type="dxa"/>
            <w:hideMark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4" w:type="dxa"/>
            <w:hideMark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  <w:hideMark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областной бюджет</w:t>
            </w:r>
          </w:p>
        </w:tc>
        <w:tc>
          <w:tcPr>
            <w:tcW w:w="979" w:type="dxa"/>
            <w:hideMark/>
          </w:tcPr>
          <w:p w:rsidR="00213BD3" w:rsidRPr="00A65636" w:rsidRDefault="00E149DD" w:rsidP="00E149DD">
            <w:pPr>
              <w:autoSpaceDE w:val="0"/>
              <w:autoSpaceDN w:val="0"/>
              <w:adjustRightInd w:val="0"/>
              <w:ind w:right="-57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886" w:type="dxa"/>
            <w:hideMark/>
          </w:tcPr>
          <w:p w:rsidR="00213BD3" w:rsidRPr="00A65636" w:rsidRDefault="00E149DD" w:rsidP="00E149DD">
            <w:pPr>
              <w:autoSpaceDE w:val="0"/>
              <w:autoSpaceDN w:val="0"/>
              <w:adjustRightInd w:val="0"/>
              <w:ind w:right="-57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885" w:type="dxa"/>
            <w:hideMark/>
          </w:tcPr>
          <w:p w:rsidR="00213BD3" w:rsidRPr="00A65636" w:rsidRDefault="00E149DD" w:rsidP="00213BD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885" w:type="dxa"/>
            <w:hideMark/>
          </w:tcPr>
          <w:p w:rsidR="00213BD3" w:rsidRPr="00A65636" w:rsidRDefault="00E149DD" w:rsidP="00213BD3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792" w:type="dxa"/>
            <w:hideMark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3" w:type="dxa"/>
            <w:hideMark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4" w:type="dxa"/>
            <w:hideMark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  <w:hideMark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213BD3" w:rsidRPr="00A65636" w:rsidRDefault="00E149DD" w:rsidP="00213BD3">
            <w:pPr>
              <w:jc w:val="center"/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федерального бюджета</w:t>
            </w:r>
          </w:p>
        </w:tc>
        <w:tc>
          <w:tcPr>
            <w:tcW w:w="979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32101F" w:rsidRPr="00A65636" w:rsidTr="00E149DD">
        <w:tc>
          <w:tcPr>
            <w:tcW w:w="1855" w:type="dxa"/>
            <w:vMerge/>
            <w:hideMark/>
          </w:tcPr>
          <w:p w:rsidR="0032101F" w:rsidRPr="00A65636" w:rsidRDefault="0032101F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32101F" w:rsidRPr="00A65636" w:rsidRDefault="0032101F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районный бюджет</w:t>
            </w:r>
          </w:p>
        </w:tc>
        <w:tc>
          <w:tcPr>
            <w:tcW w:w="979" w:type="dxa"/>
            <w:hideMark/>
          </w:tcPr>
          <w:p w:rsidR="0032101F" w:rsidRPr="00A65636" w:rsidRDefault="00E57AA2" w:rsidP="000B2EC4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85402,6</w:t>
            </w:r>
            <w:r w:rsidR="00E43762" w:rsidRPr="00A65636">
              <w:rPr>
                <w:kern w:val="2"/>
                <w:sz w:val="26"/>
                <w:szCs w:val="26"/>
              </w:rPr>
              <w:t xml:space="preserve">  </w:t>
            </w:r>
          </w:p>
        </w:tc>
        <w:tc>
          <w:tcPr>
            <w:tcW w:w="886" w:type="dxa"/>
            <w:hideMark/>
          </w:tcPr>
          <w:p w:rsidR="0032101F" w:rsidRPr="00A65636" w:rsidRDefault="00CB5B00" w:rsidP="000B2EC4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8</w:t>
            </w:r>
            <w:r w:rsidR="00C7077C" w:rsidRPr="00A65636">
              <w:rPr>
                <w:spacing w:val="-10"/>
                <w:kern w:val="2"/>
                <w:sz w:val="26"/>
                <w:szCs w:val="26"/>
              </w:rPr>
              <w:t>565,4</w:t>
            </w:r>
          </w:p>
        </w:tc>
        <w:tc>
          <w:tcPr>
            <w:tcW w:w="885" w:type="dxa"/>
            <w:hideMark/>
          </w:tcPr>
          <w:p w:rsidR="0032101F" w:rsidRPr="00A65636" w:rsidRDefault="00E57AA2" w:rsidP="000B2EC4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9769,3</w:t>
            </w:r>
          </w:p>
        </w:tc>
        <w:tc>
          <w:tcPr>
            <w:tcW w:w="885" w:type="dxa"/>
            <w:hideMark/>
          </w:tcPr>
          <w:p w:rsidR="0032101F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71</w:t>
            </w:r>
            <w:r w:rsidR="00640BAD" w:rsidRPr="00A65636">
              <w:rPr>
                <w:spacing w:val="-10"/>
                <w:kern w:val="2"/>
                <w:sz w:val="26"/>
                <w:szCs w:val="26"/>
              </w:rPr>
              <w:t>55,0</w:t>
            </w:r>
          </w:p>
        </w:tc>
        <w:tc>
          <w:tcPr>
            <w:tcW w:w="792" w:type="dxa"/>
            <w:hideMark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</w:t>
            </w:r>
            <w:r w:rsidR="00640BAD" w:rsidRPr="00A65636">
              <w:rPr>
                <w:spacing w:val="-10"/>
                <w:kern w:val="2"/>
                <w:sz w:val="26"/>
                <w:szCs w:val="26"/>
              </w:rPr>
              <w:t>812,9</w:t>
            </w:r>
          </w:p>
        </w:tc>
        <w:tc>
          <w:tcPr>
            <w:tcW w:w="883" w:type="dxa"/>
            <w:hideMark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4" w:type="dxa"/>
            <w:hideMark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  <w:hideMark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32101F" w:rsidRPr="00A65636" w:rsidRDefault="0032101F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внебюджет</w:t>
            </w:r>
            <w:r w:rsidRPr="00A65636">
              <w:rPr>
                <w:kern w:val="2"/>
                <w:sz w:val="26"/>
                <w:szCs w:val="26"/>
              </w:rPr>
              <w:softHyphen/>
              <w:t xml:space="preserve">ные </w:t>
            </w:r>
          </w:p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источники</w:t>
            </w:r>
          </w:p>
        </w:tc>
        <w:tc>
          <w:tcPr>
            <w:tcW w:w="979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 w:val="restart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Подпрограмма 1</w:t>
            </w:r>
          </w:p>
          <w:p w:rsidR="00213BD3" w:rsidRPr="00A65636" w:rsidRDefault="002B6B90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  <w:r w:rsidRPr="00A65636">
              <w:rPr>
                <w:bCs/>
                <w:kern w:val="2"/>
                <w:sz w:val="26"/>
                <w:szCs w:val="26"/>
              </w:rPr>
              <w:t>«Долгосрочное финан</w:t>
            </w:r>
            <w:r w:rsidR="00213BD3" w:rsidRPr="00A65636">
              <w:rPr>
                <w:bCs/>
                <w:kern w:val="2"/>
                <w:sz w:val="26"/>
                <w:szCs w:val="26"/>
              </w:rPr>
              <w:t>совое планирование»</w:t>
            </w: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областной бюджет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федерального бюджета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B6B90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районный</w:t>
            </w:r>
            <w:r w:rsidR="00213BD3" w:rsidRPr="00A65636">
              <w:rPr>
                <w:kern w:val="2"/>
                <w:sz w:val="26"/>
                <w:szCs w:val="26"/>
              </w:rPr>
              <w:t xml:space="preserve"> бюджет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внебюджет</w:t>
            </w:r>
            <w:r w:rsidRPr="00A65636">
              <w:rPr>
                <w:kern w:val="2"/>
                <w:sz w:val="26"/>
                <w:szCs w:val="26"/>
              </w:rPr>
              <w:softHyphen/>
              <w:t xml:space="preserve">ные </w:t>
            </w:r>
          </w:p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источники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CB5B00" w:rsidRPr="00A65636" w:rsidTr="00E149DD">
        <w:tc>
          <w:tcPr>
            <w:tcW w:w="1855" w:type="dxa"/>
            <w:vMerge w:val="restart"/>
            <w:hideMark/>
          </w:tcPr>
          <w:p w:rsidR="00CB5B00" w:rsidRPr="00A65636" w:rsidRDefault="00CB5B00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Подпрограмма 2</w:t>
            </w:r>
          </w:p>
          <w:p w:rsidR="00CB5B00" w:rsidRPr="00A65636" w:rsidRDefault="00CB5B00" w:rsidP="001E49D7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bCs/>
                <w:kern w:val="2"/>
                <w:sz w:val="26"/>
                <w:szCs w:val="26"/>
              </w:rPr>
              <w:t>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724" w:type="dxa"/>
            <w:hideMark/>
          </w:tcPr>
          <w:p w:rsidR="00CB5B00" w:rsidRPr="00A65636" w:rsidRDefault="00CB5B00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</w:tc>
        <w:tc>
          <w:tcPr>
            <w:tcW w:w="979" w:type="dxa"/>
            <w:hideMark/>
          </w:tcPr>
          <w:p w:rsidR="00CB5B00" w:rsidRPr="00A65636" w:rsidRDefault="00E57AA2" w:rsidP="007F325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84852,8</w:t>
            </w:r>
          </w:p>
        </w:tc>
        <w:tc>
          <w:tcPr>
            <w:tcW w:w="886" w:type="dxa"/>
            <w:hideMark/>
          </w:tcPr>
          <w:p w:rsidR="00CB5B00" w:rsidRPr="00A65636" w:rsidRDefault="00CB5B00" w:rsidP="007F325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8</w:t>
            </w:r>
            <w:r w:rsidR="00C7077C" w:rsidRPr="00A65636">
              <w:rPr>
                <w:spacing w:val="-10"/>
                <w:kern w:val="2"/>
                <w:sz w:val="26"/>
                <w:szCs w:val="26"/>
              </w:rPr>
              <w:t>565,4</w:t>
            </w:r>
          </w:p>
        </w:tc>
        <w:tc>
          <w:tcPr>
            <w:tcW w:w="885" w:type="dxa"/>
            <w:hideMark/>
          </w:tcPr>
          <w:p w:rsidR="00CB5B00" w:rsidRPr="00A65636" w:rsidRDefault="00E57AA2" w:rsidP="007F325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9219,5</w:t>
            </w:r>
          </w:p>
        </w:tc>
        <w:tc>
          <w:tcPr>
            <w:tcW w:w="885" w:type="dxa"/>
            <w:hideMark/>
          </w:tcPr>
          <w:p w:rsidR="00CB5B00" w:rsidRPr="00A65636" w:rsidRDefault="00CB5B00" w:rsidP="007F3256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71</w:t>
            </w:r>
            <w:r w:rsidR="00640BAD" w:rsidRPr="00A65636">
              <w:rPr>
                <w:spacing w:val="-10"/>
                <w:kern w:val="2"/>
                <w:sz w:val="26"/>
                <w:szCs w:val="26"/>
              </w:rPr>
              <w:t>55,0</w:t>
            </w:r>
          </w:p>
        </w:tc>
        <w:tc>
          <w:tcPr>
            <w:tcW w:w="792" w:type="dxa"/>
            <w:hideMark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</w:t>
            </w:r>
            <w:r w:rsidR="00640BAD" w:rsidRPr="00A65636">
              <w:rPr>
                <w:spacing w:val="-10"/>
                <w:kern w:val="2"/>
                <w:sz w:val="26"/>
                <w:szCs w:val="26"/>
              </w:rPr>
              <w:t>812,9</w:t>
            </w:r>
          </w:p>
        </w:tc>
        <w:tc>
          <w:tcPr>
            <w:tcW w:w="883" w:type="dxa"/>
            <w:hideMark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4" w:type="dxa"/>
            <w:hideMark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  <w:hideMark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</w:tr>
      <w:tr w:rsidR="00E149DD" w:rsidRPr="00A65636" w:rsidTr="00E149DD">
        <w:tc>
          <w:tcPr>
            <w:tcW w:w="1855" w:type="dxa"/>
            <w:vMerge/>
            <w:hideMark/>
          </w:tcPr>
          <w:p w:rsidR="00E149DD" w:rsidRPr="00A65636" w:rsidRDefault="00E149DD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E149DD" w:rsidRPr="00A65636" w:rsidRDefault="00E149DD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областной бюджет</w:t>
            </w:r>
          </w:p>
        </w:tc>
        <w:tc>
          <w:tcPr>
            <w:tcW w:w="979" w:type="dxa"/>
            <w:hideMark/>
          </w:tcPr>
          <w:p w:rsidR="00E149DD" w:rsidRPr="00A65636" w:rsidRDefault="00E149DD" w:rsidP="00E149DD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886" w:type="dxa"/>
            <w:hideMark/>
          </w:tcPr>
          <w:p w:rsidR="00E149DD" w:rsidRPr="00A65636" w:rsidRDefault="00E149DD" w:rsidP="00E149DD">
            <w:pPr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885" w:type="dxa"/>
            <w:hideMark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z w:val="26"/>
                <w:szCs w:val="26"/>
              </w:rPr>
              <w:t>-</w:t>
            </w:r>
          </w:p>
        </w:tc>
        <w:tc>
          <w:tcPr>
            <w:tcW w:w="885" w:type="dxa"/>
            <w:hideMark/>
          </w:tcPr>
          <w:p w:rsidR="00E149DD" w:rsidRPr="00A65636" w:rsidRDefault="00E149DD" w:rsidP="00E149DD">
            <w:pPr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792" w:type="dxa"/>
            <w:hideMark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E149DD" w:rsidRPr="00A65636" w:rsidRDefault="00E149DD" w:rsidP="00E149DD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федерального бюджета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CB5B00" w:rsidRPr="00A65636" w:rsidTr="00E149DD">
        <w:tc>
          <w:tcPr>
            <w:tcW w:w="1855" w:type="dxa"/>
            <w:vMerge/>
            <w:hideMark/>
          </w:tcPr>
          <w:p w:rsidR="00CB5B00" w:rsidRPr="00A65636" w:rsidRDefault="00CB5B00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CB5B00" w:rsidRPr="00A65636" w:rsidRDefault="00CB5B00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районный бюджет</w:t>
            </w:r>
          </w:p>
        </w:tc>
        <w:tc>
          <w:tcPr>
            <w:tcW w:w="979" w:type="dxa"/>
            <w:hideMark/>
          </w:tcPr>
          <w:p w:rsidR="00CB5B00" w:rsidRPr="00A65636" w:rsidRDefault="00E57AA2" w:rsidP="007F325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84852,8</w:t>
            </w:r>
            <w:r w:rsidR="00E43762" w:rsidRPr="00A65636">
              <w:rPr>
                <w:kern w:val="2"/>
                <w:sz w:val="26"/>
                <w:szCs w:val="26"/>
              </w:rPr>
              <w:t xml:space="preserve">  </w:t>
            </w:r>
          </w:p>
        </w:tc>
        <w:tc>
          <w:tcPr>
            <w:tcW w:w="886" w:type="dxa"/>
            <w:hideMark/>
          </w:tcPr>
          <w:p w:rsidR="00CB5B00" w:rsidRPr="00A65636" w:rsidRDefault="00CB5B00" w:rsidP="007F325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8</w:t>
            </w:r>
            <w:r w:rsidR="00C7077C" w:rsidRPr="00A65636">
              <w:rPr>
                <w:spacing w:val="-10"/>
                <w:kern w:val="2"/>
                <w:sz w:val="26"/>
                <w:szCs w:val="26"/>
              </w:rPr>
              <w:t>565,4</w:t>
            </w:r>
          </w:p>
        </w:tc>
        <w:tc>
          <w:tcPr>
            <w:tcW w:w="885" w:type="dxa"/>
            <w:hideMark/>
          </w:tcPr>
          <w:p w:rsidR="00CB5B00" w:rsidRPr="00A65636" w:rsidRDefault="00E57AA2" w:rsidP="007F3256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9219,5</w:t>
            </w:r>
          </w:p>
        </w:tc>
        <w:tc>
          <w:tcPr>
            <w:tcW w:w="885" w:type="dxa"/>
            <w:hideMark/>
          </w:tcPr>
          <w:p w:rsidR="00CB5B00" w:rsidRPr="00A65636" w:rsidRDefault="00CB5B00" w:rsidP="007F3256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71</w:t>
            </w:r>
            <w:r w:rsidR="00640BAD" w:rsidRPr="00A65636">
              <w:rPr>
                <w:spacing w:val="-10"/>
                <w:kern w:val="2"/>
                <w:sz w:val="26"/>
                <w:szCs w:val="26"/>
              </w:rPr>
              <w:t>55,0</w:t>
            </w:r>
          </w:p>
        </w:tc>
        <w:tc>
          <w:tcPr>
            <w:tcW w:w="792" w:type="dxa"/>
            <w:hideMark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</w:t>
            </w:r>
            <w:r w:rsidR="00640BAD" w:rsidRPr="00A65636">
              <w:rPr>
                <w:spacing w:val="-10"/>
                <w:kern w:val="2"/>
                <w:sz w:val="26"/>
                <w:szCs w:val="26"/>
              </w:rPr>
              <w:t>812,9</w:t>
            </w:r>
          </w:p>
        </w:tc>
        <w:tc>
          <w:tcPr>
            <w:tcW w:w="883" w:type="dxa"/>
            <w:hideMark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4" w:type="dxa"/>
            <w:hideMark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  <w:hideMark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  <w:tc>
          <w:tcPr>
            <w:tcW w:w="882" w:type="dxa"/>
          </w:tcPr>
          <w:p w:rsidR="00CB5B00" w:rsidRPr="00A65636" w:rsidRDefault="00CB5B00" w:rsidP="000B2EC4">
            <w:pPr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6637,5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внебюджет</w:t>
            </w:r>
            <w:r w:rsidRPr="00A65636">
              <w:rPr>
                <w:kern w:val="2"/>
                <w:sz w:val="26"/>
                <w:szCs w:val="26"/>
              </w:rPr>
              <w:softHyphen/>
              <w:t xml:space="preserve">ные </w:t>
            </w:r>
          </w:p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источники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 w:val="restart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Подпрограмма 3</w:t>
            </w:r>
          </w:p>
          <w:p w:rsidR="00213BD3" w:rsidRPr="00A65636" w:rsidRDefault="006B5692" w:rsidP="006B5692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bCs/>
                <w:kern w:val="2"/>
                <w:sz w:val="26"/>
                <w:szCs w:val="26"/>
              </w:rPr>
              <w:t>«Управление муниципальным долгом Багаевского района</w:t>
            </w:r>
            <w:r w:rsidR="00213BD3" w:rsidRPr="00A65636">
              <w:rPr>
                <w:bCs/>
                <w:kern w:val="2"/>
                <w:sz w:val="26"/>
                <w:szCs w:val="26"/>
              </w:rPr>
              <w:t>»</w:t>
            </w: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областной бюджет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федерального бюджета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6B5692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районный</w:t>
            </w:r>
            <w:r w:rsidR="00213BD3" w:rsidRPr="00A65636">
              <w:rPr>
                <w:kern w:val="2"/>
                <w:sz w:val="26"/>
                <w:szCs w:val="26"/>
              </w:rPr>
              <w:t xml:space="preserve"> бюджет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213BD3" w:rsidRPr="00A65636" w:rsidTr="00E149DD">
        <w:tc>
          <w:tcPr>
            <w:tcW w:w="1855" w:type="dxa"/>
            <w:vMerge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внебюджет</w:t>
            </w:r>
            <w:r w:rsidRPr="00A65636">
              <w:rPr>
                <w:kern w:val="2"/>
                <w:sz w:val="26"/>
                <w:szCs w:val="26"/>
              </w:rPr>
              <w:softHyphen/>
              <w:t xml:space="preserve">ные </w:t>
            </w:r>
          </w:p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источники</w:t>
            </w:r>
          </w:p>
        </w:tc>
        <w:tc>
          <w:tcPr>
            <w:tcW w:w="979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213BD3" w:rsidRPr="00A65636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213BD3" w:rsidRPr="00A65636" w:rsidRDefault="00213BD3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653D44" w:rsidRPr="00A65636" w:rsidTr="00E149DD">
        <w:tc>
          <w:tcPr>
            <w:tcW w:w="1855" w:type="dxa"/>
            <w:vMerge w:val="restart"/>
            <w:hideMark/>
          </w:tcPr>
          <w:p w:rsidR="00653D44" w:rsidRPr="00A65636" w:rsidRDefault="00A41BF7" w:rsidP="00653D44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Подпрограмма 4</w:t>
            </w:r>
            <w:r w:rsidR="00653D44" w:rsidRPr="00A65636">
              <w:rPr>
                <w:kern w:val="2"/>
                <w:sz w:val="26"/>
                <w:szCs w:val="26"/>
              </w:rPr>
              <w:t xml:space="preserve"> «Содействие повышению качества управления муниципальными финансами</w:t>
            </w:r>
            <w:r w:rsidR="00EE1423" w:rsidRPr="00A65636">
              <w:rPr>
                <w:kern w:val="2"/>
                <w:sz w:val="26"/>
                <w:szCs w:val="26"/>
              </w:rPr>
              <w:t xml:space="preserve"> сельских поселений</w:t>
            </w:r>
            <w:r w:rsidR="00653D44" w:rsidRPr="00A65636">
              <w:rPr>
                <w:kern w:val="2"/>
                <w:sz w:val="26"/>
                <w:szCs w:val="26"/>
              </w:rPr>
              <w:t>»</w:t>
            </w:r>
          </w:p>
        </w:tc>
        <w:tc>
          <w:tcPr>
            <w:tcW w:w="172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</w:tc>
        <w:tc>
          <w:tcPr>
            <w:tcW w:w="979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653D44" w:rsidRPr="00A65636" w:rsidTr="00E149DD">
        <w:tc>
          <w:tcPr>
            <w:tcW w:w="1855" w:type="dxa"/>
            <w:vMerge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областной бюджет</w:t>
            </w:r>
          </w:p>
        </w:tc>
        <w:tc>
          <w:tcPr>
            <w:tcW w:w="979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653D44" w:rsidRPr="00A65636" w:rsidTr="00E149DD">
        <w:tc>
          <w:tcPr>
            <w:tcW w:w="1855" w:type="dxa"/>
            <w:vMerge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федерального бюджета</w:t>
            </w:r>
          </w:p>
        </w:tc>
        <w:tc>
          <w:tcPr>
            <w:tcW w:w="979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653D44" w:rsidRPr="00A65636" w:rsidTr="00E149DD">
        <w:tc>
          <w:tcPr>
            <w:tcW w:w="1855" w:type="dxa"/>
            <w:vMerge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653D44" w:rsidRPr="00A65636" w:rsidRDefault="00EE1423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район</w:t>
            </w:r>
            <w:r w:rsidR="00574E19" w:rsidRPr="00A65636">
              <w:rPr>
                <w:kern w:val="2"/>
                <w:sz w:val="26"/>
                <w:szCs w:val="26"/>
              </w:rPr>
              <w:t>ный</w:t>
            </w:r>
            <w:r w:rsidR="00653D44" w:rsidRPr="00A65636">
              <w:rPr>
                <w:kern w:val="2"/>
                <w:sz w:val="26"/>
                <w:szCs w:val="26"/>
              </w:rPr>
              <w:t xml:space="preserve"> бюджет</w:t>
            </w:r>
          </w:p>
        </w:tc>
        <w:tc>
          <w:tcPr>
            <w:tcW w:w="979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</w:tr>
      <w:tr w:rsidR="00653D44" w:rsidRPr="00A65636" w:rsidTr="00E149DD">
        <w:tc>
          <w:tcPr>
            <w:tcW w:w="1855" w:type="dxa"/>
            <w:vMerge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внебюджет</w:t>
            </w:r>
            <w:r w:rsidRPr="00A65636">
              <w:rPr>
                <w:kern w:val="2"/>
                <w:sz w:val="26"/>
                <w:szCs w:val="26"/>
              </w:rPr>
              <w:softHyphen/>
              <w:t xml:space="preserve">ные </w:t>
            </w:r>
          </w:p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источники</w:t>
            </w:r>
          </w:p>
        </w:tc>
        <w:tc>
          <w:tcPr>
            <w:tcW w:w="979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653D44" w:rsidRPr="00A65636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8D514E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653D44" w:rsidRPr="00A65636" w:rsidTr="00E149DD">
        <w:tc>
          <w:tcPr>
            <w:tcW w:w="1855" w:type="dxa"/>
            <w:vMerge w:val="restart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По</w:t>
            </w:r>
            <w:r w:rsidR="00574E19" w:rsidRPr="00A65636">
              <w:rPr>
                <w:kern w:val="2"/>
                <w:sz w:val="26"/>
                <w:szCs w:val="26"/>
              </w:rPr>
              <w:t>дпрограмма 5</w:t>
            </w:r>
            <w:r w:rsidRPr="00A65636">
              <w:rPr>
                <w:kern w:val="2"/>
                <w:sz w:val="26"/>
                <w:szCs w:val="26"/>
              </w:rPr>
              <w:t xml:space="preserve"> «Поддержание</w:t>
            </w:r>
            <w:r w:rsidR="00574E19" w:rsidRPr="00A65636">
              <w:rPr>
                <w:kern w:val="2"/>
                <w:sz w:val="26"/>
                <w:szCs w:val="26"/>
              </w:rPr>
              <w:t xml:space="preserve"> устойчивого исполнения </w:t>
            </w:r>
            <w:r w:rsidRPr="00A65636">
              <w:rPr>
                <w:kern w:val="2"/>
                <w:sz w:val="26"/>
                <w:szCs w:val="26"/>
              </w:rPr>
              <w:t xml:space="preserve"> бюджетов</w:t>
            </w:r>
            <w:r w:rsidR="00574E19" w:rsidRPr="00A65636">
              <w:rPr>
                <w:kern w:val="2"/>
                <w:sz w:val="26"/>
                <w:szCs w:val="26"/>
              </w:rPr>
              <w:t xml:space="preserve"> сельских поселений, входящих в состав Багаевского района</w:t>
            </w:r>
            <w:r w:rsidRPr="00A65636">
              <w:rPr>
                <w:kern w:val="2"/>
                <w:sz w:val="26"/>
                <w:szCs w:val="26"/>
              </w:rPr>
              <w:t>»</w:t>
            </w:r>
          </w:p>
        </w:tc>
        <w:tc>
          <w:tcPr>
            <w:tcW w:w="1724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всего</w:t>
            </w:r>
          </w:p>
        </w:tc>
        <w:tc>
          <w:tcPr>
            <w:tcW w:w="979" w:type="dxa"/>
            <w:hideMark/>
          </w:tcPr>
          <w:p w:rsidR="00653D44" w:rsidRPr="00A65636" w:rsidRDefault="000A676F" w:rsidP="00272513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549,8</w:t>
            </w:r>
          </w:p>
        </w:tc>
        <w:tc>
          <w:tcPr>
            <w:tcW w:w="886" w:type="dxa"/>
            <w:hideMark/>
          </w:tcPr>
          <w:p w:rsidR="00653D44" w:rsidRPr="00A65636" w:rsidRDefault="000A676F" w:rsidP="00272513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885" w:type="dxa"/>
            <w:hideMark/>
          </w:tcPr>
          <w:p w:rsidR="00653D44" w:rsidRPr="00A65636" w:rsidRDefault="000A676F" w:rsidP="00272513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549,8</w:t>
            </w:r>
          </w:p>
        </w:tc>
        <w:tc>
          <w:tcPr>
            <w:tcW w:w="885" w:type="dxa"/>
            <w:hideMark/>
          </w:tcPr>
          <w:p w:rsidR="00653D44" w:rsidRPr="00A65636" w:rsidRDefault="000A676F" w:rsidP="00272513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-</w:t>
            </w:r>
          </w:p>
        </w:tc>
        <w:tc>
          <w:tcPr>
            <w:tcW w:w="792" w:type="dxa"/>
            <w:hideMark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3" w:type="dxa"/>
            <w:hideMark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4" w:type="dxa"/>
            <w:hideMark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  <w:hideMark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2" w:type="dxa"/>
          </w:tcPr>
          <w:p w:rsidR="00653D44" w:rsidRPr="00A65636" w:rsidRDefault="000A676F" w:rsidP="002725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53D44" w:rsidRPr="00A65636" w:rsidTr="00E149DD">
        <w:tc>
          <w:tcPr>
            <w:tcW w:w="1855" w:type="dxa"/>
            <w:vMerge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областной бюджет</w:t>
            </w:r>
          </w:p>
        </w:tc>
        <w:tc>
          <w:tcPr>
            <w:tcW w:w="979" w:type="dxa"/>
            <w:hideMark/>
          </w:tcPr>
          <w:p w:rsidR="00653D44" w:rsidRPr="00A65636" w:rsidRDefault="00653D44" w:rsidP="00272513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  <w:tc>
          <w:tcPr>
            <w:tcW w:w="886" w:type="dxa"/>
            <w:hideMark/>
          </w:tcPr>
          <w:p w:rsidR="00653D44" w:rsidRPr="00A65636" w:rsidRDefault="00653D44" w:rsidP="00C24849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  <w:tc>
          <w:tcPr>
            <w:tcW w:w="885" w:type="dxa"/>
            <w:hideMark/>
          </w:tcPr>
          <w:p w:rsidR="00653D44" w:rsidRPr="00A65636" w:rsidRDefault="00653D44" w:rsidP="00272513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  <w:tc>
          <w:tcPr>
            <w:tcW w:w="885" w:type="dxa"/>
            <w:hideMark/>
          </w:tcPr>
          <w:p w:rsidR="00653D44" w:rsidRPr="00A65636" w:rsidRDefault="00653D44" w:rsidP="00272513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</w:p>
        </w:tc>
        <w:tc>
          <w:tcPr>
            <w:tcW w:w="792" w:type="dxa"/>
            <w:hideMark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3" w:type="dxa"/>
            <w:hideMark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4" w:type="dxa"/>
            <w:hideMark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dxa"/>
            <w:hideMark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82" w:type="dxa"/>
          </w:tcPr>
          <w:p w:rsidR="00653D44" w:rsidRPr="00A65636" w:rsidRDefault="00653D44" w:rsidP="00272513">
            <w:pPr>
              <w:jc w:val="center"/>
              <w:rPr>
                <w:sz w:val="26"/>
                <w:szCs w:val="26"/>
              </w:rPr>
            </w:pPr>
          </w:p>
        </w:tc>
      </w:tr>
      <w:tr w:rsidR="00653D44" w:rsidRPr="00A65636" w:rsidTr="00E149DD">
        <w:tc>
          <w:tcPr>
            <w:tcW w:w="1855" w:type="dxa"/>
            <w:vMerge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федерального бюджета</w:t>
            </w:r>
          </w:p>
        </w:tc>
        <w:tc>
          <w:tcPr>
            <w:tcW w:w="979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653D44" w:rsidRPr="00A65636" w:rsidTr="00E149DD">
        <w:tc>
          <w:tcPr>
            <w:tcW w:w="1855" w:type="dxa"/>
            <w:vMerge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653D44" w:rsidRPr="00A65636" w:rsidRDefault="00EE142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 xml:space="preserve">районный </w:t>
            </w:r>
            <w:r w:rsidR="00653D44" w:rsidRPr="00A65636">
              <w:rPr>
                <w:kern w:val="2"/>
                <w:sz w:val="26"/>
                <w:szCs w:val="26"/>
              </w:rPr>
              <w:t>бюджет</w:t>
            </w:r>
          </w:p>
        </w:tc>
        <w:tc>
          <w:tcPr>
            <w:tcW w:w="979" w:type="dxa"/>
            <w:hideMark/>
          </w:tcPr>
          <w:p w:rsidR="00653D44" w:rsidRPr="000A676F" w:rsidRDefault="000A676F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  <w:lang w:val="en-US"/>
              </w:rPr>
              <w:t>549</w:t>
            </w:r>
            <w:r>
              <w:rPr>
                <w:spacing w:val="-10"/>
                <w:kern w:val="2"/>
                <w:sz w:val="26"/>
                <w:szCs w:val="26"/>
              </w:rPr>
              <w:t>,8</w:t>
            </w:r>
          </w:p>
        </w:tc>
        <w:tc>
          <w:tcPr>
            <w:tcW w:w="886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0A676F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>
              <w:rPr>
                <w:spacing w:val="-10"/>
                <w:kern w:val="2"/>
                <w:sz w:val="26"/>
                <w:szCs w:val="26"/>
              </w:rPr>
              <w:t>549,8</w:t>
            </w:r>
          </w:p>
        </w:tc>
        <w:tc>
          <w:tcPr>
            <w:tcW w:w="885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tr w:rsidR="00653D44" w:rsidRPr="00A65636" w:rsidTr="00E149DD">
        <w:tc>
          <w:tcPr>
            <w:tcW w:w="1855" w:type="dxa"/>
            <w:vMerge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</w:p>
        </w:tc>
        <w:tc>
          <w:tcPr>
            <w:tcW w:w="1724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внебюджет</w:t>
            </w:r>
            <w:r w:rsidRPr="00A65636">
              <w:rPr>
                <w:kern w:val="2"/>
                <w:sz w:val="26"/>
                <w:szCs w:val="26"/>
              </w:rPr>
              <w:softHyphen/>
              <w:t xml:space="preserve">ные </w:t>
            </w:r>
          </w:p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6"/>
                <w:szCs w:val="26"/>
              </w:rPr>
            </w:pPr>
            <w:r w:rsidRPr="00A65636">
              <w:rPr>
                <w:kern w:val="2"/>
                <w:sz w:val="26"/>
                <w:szCs w:val="26"/>
              </w:rPr>
              <w:t>источники</w:t>
            </w:r>
          </w:p>
        </w:tc>
        <w:tc>
          <w:tcPr>
            <w:tcW w:w="979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6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5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792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3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4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  <w:hideMark/>
          </w:tcPr>
          <w:p w:rsidR="00653D44" w:rsidRPr="00A65636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6"/>
                <w:szCs w:val="26"/>
                <w:lang w:eastAsia="en-US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  <w:tc>
          <w:tcPr>
            <w:tcW w:w="882" w:type="dxa"/>
          </w:tcPr>
          <w:p w:rsidR="00653D44" w:rsidRPr="00A65636" w:rsidRDefault="00653D44" w:rsidP="00AA4938">
            <w:pPr>
              <w:jc w:val="center"/>
              <w:rPr>
                <w:sz w:val="26"/>
                <w:szCs w:val="26"/>
              </w:rPr>
            </w:pPr>
            <w:r w:rsidRPr="00A65636">
              <w:rPr>
                <w:spacing w:val="-10"/>
                <w:kern w:val="2"/>
                <w:sz w:val="26"/>
                <w:szCs w:val="26"/>
              </w:rPr>
              <w:t>–</w:t>
            </w:r>
          </w:p>
        </w:tc>
      </w:tr>
      <w:bookmarkEnd w:id="5"/>
    </w:tbl>
    <w:p w:rsidR="00B31D98" w:rsidRPr="00A65636" w:rsidRDefault="00B31D98" w:rsidP="004B67C0">
      <w:pPr>
        <w:rPr>
          <w:sz w:val="26"/>
          <w:szCs w:val="26"/>
        </w:rPr>
      </w:pPr>
    </w:p>
    <w:p w:rsidR="00C636AB" w:rsidRPr="00A65636" w:rsidRDefault="00C636AB" w:rsidP="004B67C0">
      <w:pPr>
        <w:rPr>
          <w:sz w:val="26"/>
          <w:szCs w:val="26"/>
        </w:rPr>
      </w:pPr>
    </w:p>
    <w:p w:rsidR="00C636AB" w:rsidRPr="00A65636" w:rsidRDefault="00C636AB" w:rsidP="004B67C0">
      <w:pPr>
        <w:rPr>
          <w:sz w:val="26"/>
          <w:szCs w:val="26"/>
        </w:rPr>
      </w:pPr>
    </w:p>
    <w:p w:rsidR="00B31D98" w:rsidRPr="00A65636" w:rsidRDefault="00B31D98" w:rsidP="004B67C0">
      <w:pPr>
        <w:rPr>
          <w:sz w:val="26"/>
          <w:szCs w:val="26"/>
        </w:rPr>
      </w:pPr>
    </w:p>
    <w:p w:rsidR="00A15063" w:rsidRPr="00A65636" w:rsidRDefault="00A15063" w:rsidP="00A15063">
      <w:pPr>
        <w:widowControl w:val="0"/>
        <w:suppressAutoHyphens/>
        <w:autoSpaceDE w:val="0"/>
        <w:autoSpaceDN w:val="0"/>
        <w:adjustRightInd w:val="0"/>
        <w:ind w:left="1416"/>
        <w:jc w:val="both"/>
        <w:outlineLvl w:val="1"/>
        <w:rPr>
          <w:sz w:val="26"/>
          <w:szCs w:val="26"/>
        </w:rPr>
      </w:pPr>
      <w:r w:rsidRPr="00A65636">
        <w:rPr>
          <w:sz w:val="26"/>
          <w:szCs w:val="26"/>
        </w:rPr>
        <w:t>Управляющий делами                                                                                                      С.А. Толок</w:t>
      </w:r>
    </w:p>
    <w:p w:rsidR="00A15063" w:rsidRPr="00A65636" w:rsidRDefault="00A15063" w:rsidP="00A15063">
      <w:pPr>
        <w:rPr>
          <w:sz w:val="26"/>
          <w:szCs w:val="26"/>
        </w:rPr>
      </w:pPr>
    </w:p>
    <w:p w:rsidR="00563B26" w:rsidRPr="00A65636" w:rsidRDefault="00563B26" w:rsidP="00563B26">
      <w:pPr>
        <w:suppressAutoHyphens/>
        <w:autoSpaceDE w:val="0"/>
        <w:autoSpaceDN w:val="0"/>
        <w:adjustRightInd w:val="0"/>
        <w:spacing w:line="192" w:lineRule="auto"/>
        <w:ind w:firstLine="709"/>
        <w:jc w:val="both"/>
        <w:rPr>
          <w:sz w:val="26"/>
          <w:szCs w:val="26"/>
        </w:rPr>
      </w:pPr>
    </w:p>
    <w:sectPr w:rsidR="00563B26" w:rsidRPr="00A65636" w:rsidSect="00F0240C">
      <w:footerReference w:type="even" r:id="rId13"/>
      <w:footerReference w:type="default" r:id="rId14"/>
      <w:pgSz w:w="16839" w:h="11907" w:orient="landscape" w:code="9"/>
      <w:pgMar w:top="1276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FCF" w:rsidRDefault="006B1FCF">
      <w:r>
        <w:separator/>
      </w:r>
    </w:p>
  </w:endnote>
  <w:endnote w:type="continuationSeparator" w:id="0">
    <w:p w:rsidR="006B1FCF" w:rsidRDefault="006B1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7569"/>
      <w:docPartObj>
        <w:docPartGallery w:val="Page Numbers (Bottom of Page)"/>
        <w:docPartUnique/>
      </w:docPartObj>
    </w:sdtPr>
    <w:sdtEndPr/>
    <w:sdtContent>
      <w:p w:rsidR="00C47B46" w:rsidRDefault="006B1FC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F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7B46" w:rsidRPr="002B3DC9" w:rsidRDefault="00C47B46" w:rsidP="00FD5609">
    <w:pPr>
      <w:pStyle w:val="a7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7563"/>
      <w:docPartObj>
        <w:docPartGallery w:val="Page Numbers (Bottom of Page)"/>
        <w:docPartUnique/>
      </w:docPartObj>
    </w:sdtPr>
    <w:sdtEndPr/>
    <w:sdtContent>
      <w:p w:rsidR="00C47B46" w:rsidRDefault="006B1FC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F3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47B46" w:rsidRPr="002B3DC9" w:rsidRDefault="00C47B46" w:rsidP="00FD5609">
    <w:pPr>
      <w:pStyle w:val="a7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B46" w:rsidRDefault="00F078EE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47B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47B46" w:rsidRDefault="00C47B46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B46" w:rsidRDefault="00F078EE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47B4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F2F36">
      <w:rPr>
        <w:rStyle w:val="ab"/>
        <w:noProof/>
      </w:rPr>
      <w:t>11</w:t>
    </w:r>
    <w:r>
      <w:rPr>
        <w:rStyle w:val="ab"/>
      </w:rPr>
      <w:fldChar w:fldCharType="end"/>
    </w:r>
  </w:p>
  <w:p w:rsidR="00C47B46" w:rsidRPr="002B3DC9" w:rsidRDefault="00C47B46" w:rsidP="00FD5609">
    <w:pPr>
      <w:pStyle w:val="a7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FCF" w:rsidRDefault="006B1FCF">
      <w:r>
        <w:separator/>
      </w:r>
    </w:p>
  </w:footnote>
  <w:footnote w:type="continuationSeparator" w:id="0">
    <w:p w:rsidR="006B1FCF" w:rsidRDefault="006B1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26308"/>
    <w:multiLevelType w:val="multilevel"/>
    <w:tmpl w:val="DDF224DA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B62DAC"/>
    <w:multiLevelType w:val="hybridMultilevel"/>
    <w:tmpl w:val="AE161F52"/>
    <w:lvl w:ilvl="0" w:tplc="35101FC2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7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4807C6"/>
    <w:multiLevelType w:val="hybridMultilevel"/>
    <w:tmpl w:val="9AF2BA5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10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6AD3"/>
    <w:rsid w:val="00007102"/>
    <w:rsid w:val="00011245"/>
    <w:rsid w:val="000119F3"/>
    <w:rsid w:val="000134E4"/>
    <w:rsid w:val="000153EB"/>
    <w:rsid w:val="0001738A"/>
    <w:rsid w:val="000219EE"/>
    <w:rsid w:val="00021E2B"/>
    <w:rsid w:val="000265FF"/>
    <w:rsid w:val="00030514"/>
    <w:rsid w:val="00030FA9"/>
    <w:rsid w:val="000401D2"/>
    <w:rsid w:val="00050C68"/>
    <w:rsid w:val="0005372C"/>
    <w:rsid w:val="0005438E"/>
    <w:rsid w:val="00054D8B"/>
    <w:rsid w:val="000559D5"/>
    <w:rsid w:val="00057133"/>
    <w:rsid w:val="00057F8B"/>
    <w:rsid w:val="00060F3C"/>
    <w:rsid w:val="000624C4"/>
    <w:rsid w:val="000637BE"/>
    <w:rsid w:val="00065AD9"/>
    <w:rsid w:val="0006666F"/>
    <w:rsid w:val="0007265D"/>
    <w:rsid w:val="000758F5"/>
    <w:rsid w:val="000805E0"/>
    <w:rsid w:val="000808D6"/>
    <w:rsid w:val="000811FE"/>
    <w:rsid w:val="000816D0"/>
    <w:rsid w:val="000853F6"/>
    <w:rsid w:val="00086713"/>
    <w:rsid w:val="00086736"/>
    <w:rsid w:val="00086914"/>
    <w:rsid w:val="0008701B"/>
    <w:rsid w:val="0008783C"/>
    <w:rsid w:val="00090F06"/>
    <w:rsid w:val="000A3DB9"/>
    <w:rsid w:val="000A676F"/>
    <w:rsid w:val="000A726F"/>
    <w:rsid w:val="000B2EC4"/>
    <w:rsid w:val="000B4002"/>
    <w:rsid w:val="000B41AF"/>
    <w:rsid w:val="000B5B57"/>
    <w:rsid w:val="000B66C7"/>
    <w:rsid w:val="000C0C09"/>
    <w:rsid w:val="000C2D9B"/>
    <w:rsid w:val="000C430D"/>
    <w:rsid w:val="000C45A0"/>
    <w:rsid w:val="000C737A"/>
    <w:rsid w:val="000C7CB8"/>
    <w:rsid w:val="000D590F"/>
    <w:rsid w:val="000E3735"/>
    <w:rsid w:val="000E559E"/>
    <w:rsid w:val="000F1406"/>
    <w:rsid w:val="000F2B40"/>
    <w:rsid w:val="000F5B6A"/>
    <w:rsid w:val="00104DC0"/>
    <w:rsid w:val="00104E0D"/>
    <w:rsid w:val="0010504A"/>
    <w:rsid w:val="00106439"/>
    <w:rsid w:val="00107964"/>
    <w:rsid w:val="001152B8"/>
    <w:rsid w:val="00116BFA"/>
    <w:rsid w:val="00120110"/>
    <w:rsid w:val="00121413"/>
    <w:rsid w:val="00123507"/>
    <w:rsid w:val="00125DE3"/>
    <w:rsid w:val="00130270"/>
    <w:rsid w:val="0014189E"/>
    <w:rsid w:val="001437CB"/>
    <w:rsid w:val="00144947"/>
    <w:rsid w:val="00147F85"/>
    <w:rsid w:val="00150C57"/>
    <w:rsid w:val="00152084"/>
    <w:rsid w:val="00152634"/>
    <w:rsid w:val="00153B21"/>
    <w:rsid w:val="0015724D"/>
    <w:rsid w:val="001608E6"/>
    <w:rsid w:val="001625E0"/>
    <w:rsid w:val="00162D7C"/>
    <w:rsid w:val="00163F5E"/>
    <w:rsid w:val="001640A3"/>
    <w:rsid w:val="00164DE2"/>
    <w:rsid w:val="001655B8"/>
    <w:rsid w:val="00165DE1"/>
    <w:rsid w:val="00166BD5"/>
    <w:rsid w:val="00175610"/>
    <w:rsid w:val="001769ED"/>
    <w:rsid w:val="00177554"/>
    <w:rsid w:val="001833CF"/>
    <w:rsid w:val="001872F3"/>
    <w:rsid w:val="00193A24"/>
    <w:rsid w:val="001A4C4C"/>
    <w:rsid w:val="001B00E9"/>
    <w:rsid w:val="001B2D1C"/>
    <w:rsid w:val="001B436F"/>
    <w:rsid w:val="001B487E"/>
    <w:rsid w:val="001B577E"/>
    <w:rsid w:val="001C0030"/>
    <w:rsid w:val="001C1D98"/>
    <w:rsid w:val="001C221B"/>
    <w:rsid w:val="001D2690"/>
    <w:rsid w:val="001E1164"/>
    <w:rsid w:val="001E3C73"/>
    <w:rsid w:val="001E49D7"/>
    <w:rsid w:val="001E4BC5"/>
    <w:rsid w:val="001E612A"/>
    <w:rsid w:val="001F3395"/>
    <w:rsid w:val="001F4BE3"/>
    <w:rsid w:val="001F6D02"/>
    <w:rsid w:val="001F6FE6"/>
    <w:rsid w:val="00201291"/>
    <w:rsid w:val="00211EEB"/>
    <w:rsid w:val="00213BD3"/>
    <w:rsid w:val="002144FE"/>
    <w:rsid w:val="00214DCB"/>
    <w:rsid w:val="0021732F"/>
    <w:rsid w:val="00225E94"/>
    <w:rsid w:val="0023170C"/>
    <w:rsid w:val="0023489F"/>
    <w:rsid w:val="0023498F"/>
    <w:rsid w:val="002504E8"/>
    <w:rsid w:val="00252410"/>
    <w:rsid w:val="00252B10"/>
    <w:rsid w:val="002530BB"/>
    <w:rsid w:val="00254382"/>
    <w:rsid w:val="00264674"/>
    <w:rsid w:val="00266362"/>
    <w:rsid w:val="0027031E"/>
    <w:rsid w:val="0027047D"/>
    <w:rsid w:val="00272513"/>
    <w:rsid w:val="0027458D"/>
    <w:rsid w:val="00276C1C"/>
    <w:rsid w:val="00282260"/>
    <w:rsid w:val="002854D4"/>
    <w:rsid w:val="0028703B"/>
    <w:rsid w:val="00287329"/>
    <w:rsid w:val="00292919"/>
    <w:rsid w:val="00294304"/>
    <w:rsid w:val="002A2062"/>
    <w:rsid w:val="002A31A1"/>
    <w:rsid w:val="002A579E"/>
    <w:rsid w:val="002A6BFE"/>
    <w:rsid w:val="002B06BE"/>
    <w:rsid w:val="002B190F"/>
    <w:rsid w:val="002B3DC9"/>
    <w:rsid w:val="002B4883"/>
    <w:rsid w:val="002B6527"/>
    <w:rsid w:val="002B6B90"/>
    <w:rsid w:val="002B7642"/>
    <w:rsid w:val="002C0520"/>
    <w:rsid w:val="002C135C"/>
    <w:rsid w:val="002C369F"/>
    <w:rsid w:val="002C4728"/>
    <w:rsid w:val="002C4933"/>
    <w:rsid w:val="002C5E60"/>
    <w:rsid w:val="002D494A"/>
    <w:rsid w:val="002E11CF"/>
    <w:rsid w:val="002E45A5"/>
    <w:rsid w:val="002E4DD1"/>
    <w:rsid w:val="002E65D5"/>
    <w:rsid w:val="002F63E3"/>
    <w:rsid w:val="002F69A6"/>
    <w:rsid w:val="002F74D7"/>
    <w:rsid w:val="0030124B"/>
    <w:rsid w:val="00302ED8"/>
    <w:rsid w:val="003032B8"/>
    <w:rsid w:val="00310A5E"/>
    <w:rsid w:val="003131DD"/>
    <w:rsid w:val="00313D3A"/>
    <w:rsid w:val="00314299"/>
    <w:rsid w:val="0031455A"/>
    <w:rsid w:val="003154ED"/>
    <w:rsid w:val="0032101F"/>
    <w:rsid w:val="003226AB"/>
    <w:rsid w:val="0032387A"/>
    <w:rsid w:val="00323A4A"/>
    <w:rsid w:val="003248B2"/>
    <w:rsid w:val="00326C6A"/>
    <w:rsid w:val="00333BC5"/>
    <w:rsid w:val="00336A50"/>
    <w:rsid w:val="00341FC1"/>
    <w:rsid w:val="003458FB"/>
    <w:rsid w:val="003463B9"/>
    <w:rsid w:val="00352F88"/>
    <w:rsid w:val="00357A7C"/>
    <w:rsid w:val="00357AB9"/>
    <w:rsid w:val="0036137F"/>
    <w:rsid w:val="003643AA"/>
    <w:rsid w:val="00365D3F"/>
    <w:rsid w:val="003672D0"/>
    <w:rsid w:val="0037040B"/>
    <w:rsid w:val="003717DA"/>
    <w:rsid w:val="003762B8"/>
    <w:rsid w:val="00382701"/>
    <w:rsid w:val="003921D8"/>
    <w:rsid w:val="003A00FF"/>
    <w:rsid w:val="003A61B7"/>
    <w:rsid w:val="003A6F29"/>
    <w:rsid w:val="003B0C45"/>
    <w:rsid w:val="003B0D16"/>
    <w:rsid w:val="003B1FE1"/>
    <w:rsid w:val="003B2193"/>
    <w:rsid w:val="003B2A5C"/>
    <w:rsid w:val="003B3601"/>
    <w:rsid w:val="003B4C6E"/>
    <w:rsid w:val="003B6064"/>
    <w:rsid w:val="003C081C"/>
    <w:rsid w:val="003C1B70"/>
    <w:rsid w:val="003C5E3C"/>
    <w:rsid w:val="003D06C5"/>
    <w:rsid w:val="003D12D8"/>
    <w:rsid w:val="003D3DCF"/>
    <w:rsid w:val="003E0C7B"/>
    <w:rsid w:val="003E3A3B"/>
    <w:rsid w:val="003E3C9C"/>
    <w:rsid w:val="003E4FA2"/>
    <w:rsid w:val="003F6281"/>
    <w:rsid w:val="00404D63"/>
    <w:rsid w:val="00405104"/>
    <w:rsid w:val="00405350"/>
    <w:rsid w:val="004075F1"/>
    <w:rsid w:val="00407B71"/>
    <w:rsid w:val="004105BD"/>
    <w:rsid w:val="004107F7"/>
    <w:rsid w:val="0041128B"/>
    <w:rsid w:val="0041363B"/>
    <w:rsid w:val="00414B6F"/>
    <w:rsid w:val="00416264"/>
    <w:rsid w:val="00416854"/>
    <w:rsid w:val="0042064F"/>
    <w:rsid w:val="00425061"/>
    <w:rsid w:val="004263AA"/>
    <w:rsid w:val="00431CE3"/>
    <w:rsid w:val="00433361"/>
    <w:rsid w:val="0043686A"/>
    <w:rsid w:val="004376B7"/>
    <w:rsid w:val="00437E5E"/>
    <w:rsid w:val="00441069"/>
    <w:rsid w:val="00444636"/>
    <w:rsid w:val="00445E37"/>
    <w:rsid w:val="004537E4"/>
    <w:rsid w:val="00453869"/>
    <w:rsid w:val="00456692"/>
    <w:rsid w:val="00461091"/>
    <w:rsid w:val="00462938"/>
    <w:rsid w:val="004665A1"/>
    <w:rsid w:val="004670B2"/>
    <w:rsid w:val="004711EC"/>
    <w:rsid w:val="0047127A"/>
    <w:rsid w:val="00471EAE"/>
    <w:rsid w:val="00472D72"/>
    <w:rsid w:val="00473870"/>
    <w:rsid w:val="00476829"/>
    <w:rsid w:val="00476B76"/>
    <w:rsid w:val="004770EC"/>
    <w:rsid w:val="00477FDB"/>
    <w:rsid w:val="00480BC7"/>
    <w:rsid w:val="00481BBE"/>
    <w:rsid w:val="00484494"/>
    <w:rsid w:val="004871AA"/>
    <w:rsid w:val="004902FF"/>
    <w:rsid w:val="004B5EF1"/>
    <w:rsid w:val="004B67C0"/>
    <w:rsid w:val="004B6A5C"/>
    <w:rsid w:val="004C1D38"/>
    <w:rsid w:val="004C2FE2"/>
    <w:rsid w:val="004C644E"/>
    <w:rsid w:val="004D1D96"/>
    <w:rsid w:val="004D4236"/>
    <w:rsid w:val="004D72BF"/>
    <w:rsid w:val="004D786E"/>
    <w:rsid w:val="004E3671"/>
    <w:rsid w:val="004E78FD"/>
    <w:rsid w:val="004F3F37"/>
    <w:rsid w:val="004F4F68"/>
    <w:rsid w:val="004F7011"/>
    <w:rsid w:val="004F77E1"/>
    <w:rsid w:val="004F7EBA"/>
    <w:rsid w:val="005001CF"/>
    <w:rsid w:val="0050131C"/>
    <w:rsid w:val="005054AB"/>
    <w:rsid w:val="0051036C"/>
    <w:rsid w:val="00512530"/>
    <w:rsid w:val="00513665"/>
    <w:rsid w:val="00515D9C"/>
    <w:rsid w:val="00520449"/>
    <w:rsid w:val="005261C7"/>
    <w:rsid w:val="005303D1"/>
    <w:rsid w:val="0053110D"/>
    <w:rsid w:val="00531FBD"/>
    <w:rsid w:val="00531FF3"/>
    <w:rsid w:val="005320C6"/>
    <w:rsid w:val="0053366A"/>
    <w:rsid w:val="005340D9"/>
    <w:rsid w:val="005368C0"/>
    <w:rsid w:val="00537F3F"/>
    <w:rsid w:val="005411C0"/>
    <w:rsid w:val="00544C4D"/>
    <w:rsid w:val="00545072"/>
    <w:rsid w:val="00552E6A"/>
    <w:rsid w:val="0055465C"/>
    <w:rsid w:val="00554862"/>
    <w:rsid w:val="00554DDD"/>
    <w:rsid w:val="00563B26"/>
    <w:rsid w:val="0056567E"/>
    <w:rsid w:val="005741DC"/>
    <w:rsid w:val="00574E19"/>
    <w:rsid w:val="00577FCD"/>
    <w:rsid w:val="00580026"/>
    <w:rsid w:val="0058085A"/>
    <w:rsid w:val="00583A74"/>
    <w:rsid w:val="00584772"/>
    <w:rsid w:val="00586375"/>
    <w:rsid w:val="00587BF6"/>
    <w:rsid w:val="00593231"/>
    <w:rsid w:val="00596DB4"/>
    <w:rsid w:val="00597C67"/>
    <w:rsid w:val="005A3896"/>
    <w:rsid w:val="005A7F3B"/>
    <w:rsid w:val="005B4B01"/>
    <w:rsid w:val="005B7A81"/>
    <w:rsid w:val="005C050F"/>
    <w:rsid w:val="005C4DC6"/>
    <w:rsid w:val="005C5FF3"/>
    <w:rsid w:val="005D275E"/>
    <w:rsid w:val="005D5584"/>
    <w:rsid w:val="005E0EA1"/>
    <w:rsid w:val="005E337A"/>
    <w:rsid w:val="005E523B"/>
    <w:rsid w:val="005E6110"/>
    <w:rsid w:val="005E7676"/>
    <w:rsid w:val="005F18E5"/>
    <w:rsid w:val="005F1AAE"/>
    <w:rsid w:val="005F3B28"/>
    <w:rsid w:val="005F419C"/>
    <w:rsid w:val="005F450B"/>
    <w:rsid w:val="005F551A"/>
    <w:rsid w:val="005F67D3"/>
    <w:rsid w:val="005F685A"/>
    <w:rsid w:val="0060096E"/>
    <w:rsid w:val="00601144"/>
    <w:rsid w:val="006014AC"/>
    <w:rsid w:val="00601B5E"/>
    <w:rsid w:val="00603A78"/>
    <w:rsid w:val="00604422"/>
    <w:rsid w:val="00604CDE"/>
    <w:rsid w:val="00606637"/>
    <w:rsid w:val="006074FF"/>
    <w:rsid w:val="00611679"/>
    <w:rsid w:val="00612761"/>
    <w:rsid w:val="00612FB7"/>
    <w:rsid w:val="00613D7D"/>
    <w:rsid w:val="00614E71"/>
    <w:rsid w:val="00623441"/>
    <w:rsid w:val="00626CB3"/>
    <w:rsid w:val="006303AF"/>
    <w:rsid w:val="00636062"/>
    <w:rsid w:val="00640BAD"/>
    <w:rsid w:val="00641C2E"/>
    <w:rsid w:val="00644AE1"/>
    <w:rsid w:val="00647B60"/>
    <w:rsid w:val="006502B3"/>
    <w:rsid w:val="00652666"/>
    <w:rsid w:val="00653D44"/>
    <w:rsid w:val="00653D66"/>
    <w:rsid w:val="00654D9F"/>
    <w:rsid w:val="00654E71"/>
    <w:rsid w:val="00656285"/>
    <w:rsid w:val="006564DB"/>
    <w:rsid w:val="00656E4D"/>
    <w:rsid w:val="00660316"/>
    <w:rsid w:val="00660EE3"/>
    <w:rsid w:val="006645AA"/>
    <w:rsid w:val="00667174"/>
    <w:rsid w:val="006672F5"/>
    <w:rsid w:val="006718BB"/>
    <w:rsid w:val="00671E0A"/>
    <w:rsid w:val="00675823"/>
    <w:rsid w:val="00676B57"/>
    <w:rsid w:val="00677900"/>
    <w:rsid w:val="006816D2"/>
    <w:rsid w:val="00681EEE"/>
    <w:rsid w:val="00682774"/>
    <w:rsid w:val="00683599"/>
    <w:rsid w:val="006853AD"/>
    <w:rsid w:val="00685DB2"/>
    <w:rsid w:val="006865B9"/>
    <w:rsid w:val="006927C2"/>
    <w:rsid w:val="00694C4C"/>
    <w:rsid w:val="006A1479"/>
    <w:rsid w:val="006A296E"/>
    <w:rsid w:val="006A3046"/>
    <w:rsid w:val="006A3199"/>
    <w:rsid w:val="006A473A"/>
    <w:rsid w:val="006A4E6C"/>
    <w:rsid w:val="006B0209"/>
    <w:rsid w:val="006B1FCF"/>
    <w:rsid w:val="006B27E7"/>
    <w:rsid w:val="006B50FB"/>
    <w:rsid w:val="006B5692"/>
    <w:rsid w:val="006B7460"/>
    <w:rsid w:val="006C04BA"/>
    <w:rsid w:val="006C04FB"/>
    <w:rsid w:val="006C33E7"/>
    <w:rsid w:val="006C7014"/>
    <w:rsid w:val="006C7F5B"/>
    <w:rsid w:val="006D35A2"/>
    <w:rsid w:val="006D72A7"/>
    <w:rsid w:val="006E02DD"/>
    <w:rsid w:val="006E6266"/>
    <w:rsid w:val="006F1938"/>
    <w:rsid w:val="006F4FD2"/>
    <w:rsid w:val="006F522A"/>
    <w:rsid w:val="006F5788"/>
    <w:rsid w:val="006F6C9E"/>
    <w:rsid w:val="007023C5"/>
    <w:rsid w:val="007042FE"/>
    <w:rsid w:val="0070531F"/>
    <w:rsid w:val="0070691F"/>
    <w:rsid w:val="007105A4"/>
    <w:rsid w:val="00710F4A"/>
    <w:rsid w:val="007120F8"/>
    <w:rsid w:val="00712523"/>
    <w:rsid w:val="007133AD"/>
    <w:rsid w:val="007137BF"/>
    <w:rsid w:val="007169AE"/>
    <w:rsid w:val="007219F0"/>
    <w:rsid w:val="00723E24"/>
    <w:rsid w:val="007266BC"/>
    <w:rsid w:val="007320A4"/>
    <w:rsid w:val="00732442"/>
    <w:rsid w:val="007364F6"/>
    <w:rsid w:val="007368CA"/>
    <w:rsid w:val="00737A6C"/>
    <w:rsid w:val="00740953"/>
    <w:rsid w:val="0074232C"/>
    <w:rsid w:val="00744A7D"/>
    <w:rsid w:val="00744CD0"/>
    <w:rsid w:val="00745C76"/>
    <w:rsid w:val="00746C62"/>
    <w:rsid w:val="00752F16"/>
    <w:rsid w:val="00757953"/>
    <w:rsid w:val="00760C3C"/>
    <w:rsid w:val="007611E3"/>
    <w:rsid w:val="007613BB"/>
    <w:rsid w:val="0077087A"/>
    <w:rsid w:val="007730B1"/>
    <w:rsid w:val="00773682"/>
    <w:rsid w:val="00776463"/>
    <w:rsid w:val="00782222"/>
    <w:rsid w:val="007936ED"/>
    <w:rsid w:val="0079562E"/>
    <w:rsid w:val="00797DEC"/>
    <w:rsid w:val="007A333A"/>
    <w:rsid w:val="007A5AF3"/>
    <w:rsid w:val="007B2122"/>
    <w:rsid w:val="007B34A6"/>
    <w:rsid w:val="007B440A"/>
    <w:rsid w:val="007B4C8C"/>
    <w:rsid w:val="007B4D86"/>
    <w:rsid w:val="007B5DBC"/>
    <w:rsid w:val="007B6049"/>
    <w:rsid w:val="007B62BC"/>
    <w:rsid w:val="007B6388"/>
    <w:rsid w:val="007C060B"/>
    <w:rsid w:val="007C0A5F"/>
    <w:rsid w:val="007C33B9"/>
    <w:rsid w:val="007C3637"/>
    <w:rsid w:val="007D49CE"/>
    <w:rsid w:val="007D716C"/>
    <w:rsid w:val="007E161E"/>
    <w:rsid w:val="007E3485"/>
    <w:rsid w:val="007E6689"/>
    <w:rsid w:val="007E6995"/>
    <w:rsid w:val="007F105D"/>
    <w:rsid w:val="007F149D"/>
    <w:rsid w:val="007F3256"/>
    <w:rsid w:val="007F5A3B"/>
    <w:rsid w:val="007F5EA6"/>
    <w:rsid w:val="007F6E68"/>
    <w:rsid w:val="007F7200"/>
    <w:rsid w:val="007F7A91"/>
    <w:rsid w:val="00800135"/>
    <w:rsid w:val="00803F3C"/>
    <w:rsid w:val="00804CFE"/>
    <w:rsid w:val="00804E8F"/>
    <w:rsid w:val="00810B5C"/>
    <w:rsid w:val="00811135"/>
    <w:rsid w:val="00811C94"/>
    <w:rsid w:val="00811CF1"/>
    <w:rsid w:val="008151F0"/>
    <w:rsid w:val="00822C5C"/>
    <w:rsid w:val="00826D31"/>
    <w:rsid w:val="008301D5"/>
    <w:rsid w:val="0083102A"/>
    <w:rsid w:val="00835888"/>
    <w:rsid w:val="008364D8"/>
    <w:rsid w:val="00837459"/>
    <w:rsid w:val="00840587"/>
    <w:rsid w:val="00841345"/>
    <w:rsid w:val="00842BF2"/>
    <w:rsid w:val="008438D7"/>
    <w:rsid w:val="008452A6"/>
    <w:rsid w:val="00851191"/>
    <w:rsid w:val="00853EED"/>
    <w:rsid w:val="0085447D"/>
    <w:rsid w:val="0085679C"/>
    <w:rsid w:val="00860E5A"/>
    <w:rsid w:val="00862908"/>
    <w:rsid w:val="008647F0"/>
    <w:rsid w:val="00867AB6"/>
    <w:rsid w:val="00870099"/>
    <w:rsid w:val="00873CFE"/>
    <w:rsid w:val="008740FB"/>
    <w:rsid w:val="008838A3"/>
    <w:rsid w:val="00884908"/>
    <w:rsid w:val="00885DF3"/>
    <w:rsid w:val="008A26EE"/>
    <w:rsid w:val="008B0D28"/>
    <w:rsid w:val="008B6AD3"/>
    <w:rsid w:val="008C4368"/>
    <w:rsid w:val="008C5EEF"/>
    <w:rsid w:val="008C722C"/>
    <w:rsid w:val="008C7BFF"/>
    <w:rsid w:val="008D514E"/>
    <w:rsid w:val="008D5708"/>
    <w:rsid w:val="008E21B3"/>
    <w:rsid w:val="008E2A01"/>
    <w:rsid w:val="008E46E0"/>
    <w:rsid w:val="008E7152"/>
    <w:rsid w:val="008F48D6"/>
    <w:rsid w:val="008F4975"/>
    <w:rsid w:val="008F6ADA"/>
    <w:rsid w:val="0090288F"/>
    <w:rsid w:val="00902FCA"/>
    <w:rsid w:val="00910044"/>
    <w:rsid w:val="009103E4"/>
    <w:rsid w:val="009122B1"/>
    <w:rsid w:val="009129A3"/>
    <w:rsid w:val="009129CE"/>
    <w:rsid w:val="00913129"/>
    <w:rsid w:val="00913BFF"/>
    <w:rsid w:val="00913E7F"/>
    <w:rsid w:val="00914B3D"/>
    <w:rsid w:val="00917C70"/>
    <w:rsid w:val="00917DCF"/>
    <w:rsid w:val="009228DF"/>
    <w:rsid w:val="00924E84"/>
    <w:rsid w:val="00926479"/>
    <w:rsid w:val="0093510A"/>
    <w:rsid w:val="00946B22"/>
    <w:rsid w:val="00947FCC"/>
    <w:rsid w:val="00965A19"/>
    <w:rsid w:val="0096634E"/>
    <w:rsid w:val="0097070B"/>
    <w:rsid w:val="0097384C"/>
    <w:rsid w:val="00973FDE"/>
    <w:rsid w:val="00975A00"/>
    <w:rsid w:val="00976437"/>
    <w:rsid w:val="00976535"/>
    <w:rsid w:val="009811CC"/>
    <w:rsid w:val="0098507E"/>
    <w:rsid w:val="009851F0"/>
    <w:rsid w:val="00985547"/>
    <w:rsid w:val="00985A10"/>
    <w:rsid w:val="009863DA"/>
    <w:rsid w:val="00986789"/>
    <w:rsid w:val="00991D3F"/>
    <w:rsid w:val="00993C0B"/>
    <w:rsid w:val="00993C75"/>
    <w:rsid w:val="00996919"/>
    <w:rsid w:val="009A2FE2"/>
    <w:rsid w:val="009A3B80"/>
    <w:rsid w:val="009A3FAB"/>
    <w:rsid w:val="009A618B"/>
    <w:rsid w:val="009B38C8"/>
    <w:rsid w:val="009D04FD"/>
    <w:rsid w:val="009D343D"/>
    <w:rsid w:val="009D576F"/>
    <w:rsid w:val="009D70AB"/>
    <w:rsid w:val="009E1D94"/>
    <w:rsid w:val="009E25FB"/>
    <w:rsid w:val="009E46C5"/>
    <w:rsid w:val="009E6641"/>
    <w:rsid w:val="009E7509"/>
    <w:rsid w:val="009F3224"/>
    <w:rsid w:val="009F397D"/>
    <w:rsid w:val="009F6FBA"/>
    <w:rsid w:val="00A061D7"/>
    <w:rsid w:val="00A104A5"/>
    <w:rsid w:val="00A15063"/>
    <w:rsid w:val="00A15ED7"/>
    <w:rsid w:val="00A1638D"/>
    <w:rsid w:val="00A2308A"/>
    <w:rsid w:val="00A26E0A"/>
    <w:rsid w:val="00A26F25"/>
    <w:rsid w:val="00A30E81"/>
    <w:rsid w:val="00A340EF"/>
    <w:rsid w:val="00A34804"/>
    <w:rsid w:val="00A41BF7"/>
    <w:rsid w:val="00A41E5F"/>
    <w:rsid w:val="00A42D4F"/>
    <w:rsid w:val="00A477B0"/>
    <w:rsid w:val="00A5323A"/>
    <w:rsid w:val="00A60261"/>
    <w:rsid w:val="00A6181D"/>
    <w:rsid w:val="00A62375"/>
    <w:rsid w:val="00A65636"/>
    <w:rsid w:val="00A67B50"/>
    <w:rsid w:val="00A76980"/>
    <w:rsid w:val="00A81DA8"/>
    <w:rsid w:val="00A81F10"/>
    <w:rsid w:val="00A83225"/>
    <w:rsid w:val="00A84FD2"/>
    <w:rsid w:val="00A86F3D"/>
    <w:rsid w:val="00A90BB1"/>
    <w:rsid w:val="00A912A8"/>
    <w:rsid w:val="00A941CF"/>
    <w:rsid w:val="00AA42A8"/>
    <w:rsid w:val="00AA4938"/>
    <w:rsid w:val="00AA692C"/>
    <w:rsid w:val="00AB015C"/>
    <w:rsid w:val="00AB0F53"/>
    <w:rsid w:val="00AB48D5"/>
    <w:rsid w:val="00AB4D2F"/>
    <w:rsid w:val="00AD2F9A"/>
    <w:rsid w:val="00AD62B4"/>
    <w:rsid w:val="00AD6B5B"/>
    <w:rsid w:val="00AE0B11"/>
    <w:rsid w:val="00AE1818"/>
    <w:rsid w:val="00AE1970"/>
    <w:rsid w:val="00AE2601"/>
    <w:rsid w:val="00AE2879"/>
    <w:rsid w:val="00AE2EFC"/>
    <w:rsid w:val="00AE3A14"/>
    <w:rsid w:val="00AF0C2C"/>
    <w:rsid w:val="00AF28E1"/>
    <w:rsid w:val="00AF4012"/>
    <w:rsid w:val="00AF6790"/>
    <w:rsid w:val="00B008A7"/>
    <w:rsid w:val="00B00ABF"/>
    <w:rsid w:val="00B00C40"/>
    <w:rsid w:val="00B0148A"/>
    <w:rsid w:val="00B05C17"/>
    <w:rsid w:val="00B05CDC"/>
    <w:rsid w:val="00B1460B"/>
    <w:rsid w:val="00B16187"/>
    <w:rsid w:val="00B22F6A"/>
    <w:rsid w:val="00B278CD"/>
    <w:rsid w:val="00B30940"/>
    <w:rsid w:val="00B31114"/>
    <w:rsid w:val="00B31803"/>
    <w:rsid w:val="00B31D98"/>
    <w:rsid w:val="00B34316"/>
    <w:rsid w:val="00B35935"/>
    <w:rsid w:val="00B376C8"/>
    <w:rsid w:val="00B37E63"/>
    <w:rsid w:val="00B42E0D"/>
    <w:rsid w:val="00B444A2"/>
    <w:rsid w:val="00B50012"/>
    <w:rsid w:val="00B522EE"/>
    <w:rsid w:val="00B613C2"/>
    <w:rsid w:val="00B62CFB"/>
    <w:rsid w:val="00B63257"/>
    <w:rsid w:val="00B643F2"/>
    <w:rsid w:val="00B71C57"/>
    <w:rsid w:val="00B72D61"/>
    <w:rsid w:val="00B731E1"/>
    <w:rsid w:val="00B74993"/>
    <w:rsid w:val="00B75366"/>
    <w:rsid w:val="00B75AAC"/>
    <w:rsid w:val="00B76646"/>
    <w:rsid w:val="00B80D60"/>
    <w:rsid w:val="00B8231A"/>
    <w:rsid w:val="00B83A24"/>
    <w:rsid w:val="00B84709"/>
    <w:rsid w:val="00B90855"/>
    <w:rsid w:val="00B92F4E"/>
    <w:rsid w:val="00B9570A"/>
    <w:rsid w:val="00B95888"/>
    <w:rsid w:val="00BA0C68"/>
    <w:rsid w:val="00BA3EB1"/>
    <w:rsid w:val="00BA515F"/>
    <w:rsid w:val="00BA547A"/>
    <w:rsid w:val="00BB012C"/>
    <w:rsid w:val="00BB0AE8"/>
    <w:rsid w:val="00BB3681"/>
    <w:rsid w:val="00BB3853"/>
    <w:rsid w:val="00BB55C0"/>
    <w:rsid w:val="00BB79D0"/>
    <w:rsid w:val="00BC0920"/>
    <w:rsid w:val="00BC2BE4"/>
    <w:rsid w:val="00BC458E"/>
    <w:rsid w:val="00BC7A44"/>
    <w:rsid w:val="00BD4DF6"/>
    <w:rsid w:val="00BD7190"/>
    <w:rsid w:val="00BE4D88"/>
    <w:rsid w:val="00BE78E4"/>
    <w:rsid w:val="00BF2011"/>
    <w:rsid w:val="00BF32BB"/>
    <w:rsid w:val="00BF3433"/>
    <w:rsid w:val="00BF39F0"/>
    <w:rsid w:val="00BF5C64"/>
    <w:rsid w:val="00C064E2"/>
    <w:rsid w:val="00C06C4F"/>
    <w:rsid w:val="00C06EC7"/>
    <w:rsid w:val="00C07D7F"/>
    <w:rsid w:val="00C105AC"/>
    <w:rsid w:val="00C11FDF"/>
    <w:rsid w:val="00C1234A"/>
    <w:rsid w:val="00C1574B"/>
    <w:rsid w:val="00C20D28"/>
    <w:rsid w:val="00C2416F"/>
    <w:rsid w:val="00C24849"/>
    <w:rsid w:val="00C24928"/>
    <w:rsid w:val="00C24FCA"/>
    <w:rsid w:val="00C33C2E"/>
    <w:rsid w:val="00C34212"/>
    <w:rsid w:val="00C37558"/>
    <w:rsid w:val="00C428F8"/>
    <w:rsid w:val="00C42EAF"/>
    <w:rsid w:val="00C4780F"/>
    <w:rsid w:val="00C47B46"/>
    <w:rsid w:val="00C572C4"/>
    <w:rsid w:val="00C62FD9"/>
    <w:rsid w:val="00C636AB"/>
    <w:rsid w:val="00C64EC3"/>
    <w:rsid w:val="00C66B9B"/>
    <w:rsid w:val="00C7077C"/>
    <w:rsid w:val="00C712CE"/>
    <w:rsid w:val="00C71A23"/>
    <w:rsid w:val="00C731BB"/>
    <w:rsid w:val="00C75B54"/>
    <w:rsid w:val="00C81919"/>
    <w:rsid w:val="00C845FE"/>
    <w:rsid w:val="00C86B1A"/>
    <w:rsid w:val="00C87047"/>
    <w:rsid w:val="00C874BC"/>
    <w:rsid w:val="00CA151C"/>
    <w:rsid w:val="00CA3AE7"/>
    <w:rsid w:val="00CA5E60"/>
    <w:rsid w:val="00CA70D8"/>
    <w:rsid w:val="00CA71EA"/>
    <w:rsid w:val="00CA7B44"/>
    <w:rsid w:val="00CB112E"/>
    <w:rsid w:val="00CB1900"/>
    <w:rsid w:val="00CB43C1"/>
    <w:rsid w:val="00CB5B00"/>
    <w:rsid w:val="00CB6974"/>
    <w:rsid w:val="00CB764A"/>
    <w:rsid w:val="00CC24C5"/>
    <w:rsid w:val="00CC2E7F"/>
    <w:rsid w:val="00CC5EC1"/>
    <w:rsid w:val="00CC66FD"/>
    <w:rsid w:val="00CC7F4E"/>
    <w:rsid w:val="00CD077D"/>
    <w:rsid w:val="00CD6185"/>
    <w:rsid w:val="00CD7D28"/>
    <w:rsid w:val="00CE01DF"/>
    <w:rsid w:val="00CE117E"/>
    <w:rsid w:val="00CE20A9"/>
    <w:rsid w:val="00CE3CC5"/>
    <w:rsid w:val="00CE500A"/>
    <w:rsid w:val="00CE5183"/>
    <w:rsid w:val="00CF564C"/>
    <w:rsid w:val="00D00358"/>
    <w:rsid w:val="00D05A17"/>
    <w:rsid w:val="00D06968"/>
    <w:rsid w:val="00D10400"/>
    <w:rsid w:val="00D13E83"/>
    <w:rsid w:val="00D15A34"/>
    <w:rsid w:val="00D178BD"/>
    <w:rsid w:val="00D22675"/>
    <w:rsid w:val="00D33C9F"/>
    <w:rsid w:val="00D40CE4"/>
    <w:rsid w:val="00D415DF"/>
    <w:rsid w:val="00D419A9"/>
    <w:rsid w:val="00D41E25"/>
    <w:rsid w:val="00D4222F"/>
    <w:rsid w:val="00D45017"/>
    <w:rsid w:val="00D468EE"/>
    <w:rsid w:val="00D469F1"/>
    <w:rsid w:val="00D55C74"/>
    <w:rsid w:val="00D61A12"/>
    <w:rsid w:val="00D622C7"/>
    <w:rsid w:val="00D654E3"/>
    <w:rsid w:val="00D661AF"/>
    <w:rsid w:val="00D73323"/>
    <w:rsid w:val="00D735A8"/>
    <w:rsid w:val="00D769D4"/>
    <w:rsid w:val="00D7711C"/>
    <w:rsid w:val="00D80024"/>
    <w:rsid w:val="00D80480"/>
    <w:rsid w:val="00D811FE"/>
    <w:rsid w:val="00D90D4A"/>
    <w:rsid w:val="00D917D4"/>
    <w:rsid w:val="00D96613"/>
    <w:rsid w:val="00DA108F"/>
    <w:rsid w:val="00DA201C"/>
    <w:rsid w:val="00DA7CBF"/>
    <w:rsid w:val="00DB02F9"/>
    <w:rsid w:val="00DB4D6B"/>
    <w:rsid w:val="00DB79CB"/>
    <w:rsid w:val="00DC2302"/>
    <w:rsid w:val="00DC5E09"/>
    <w:rsid w:val="00DD11A6"/>
    <w:rsid w:val="00DD33DA"/>
    <w:rsid w:val="00DD3FCB"/>
    <w:rsid w:val="00DD59F2"/>
    <w:rsid w:val="00DE261D"/>
    <w:rsid w:val="00DE50C1"/>
    <w:rsid w:val="00E04378"/>
    <w:rsid w:val="00E1275E"/>
    <w:rsid w:val="00E138E0"/>
    <w:rsid w:val="00E149DD"/>
    <w:rsid w:val="00E20407"/>
    <w:rsid w:val="00E209E9"/>
    <w:rsid w:val="00E22639"/>
    <w:rsid w:val="00E2269E"/>
    <w:rsid w:val="00E24104"/>
    <w:rsid w:val="00E257AA"/>
    <w:rsid w:val="00E26C9C"/>
    <w:rsid w:val="00E278C9"/>
    <w:rsid w:val="00E3132E"/>
    <w:rsid w:val="00E36EA0"/>
    <w:rsid w:val="00E37818"/>
    <w:rsid w:val="00E43762"/>
    <w:rsid w:val="00E52CBE"/>
    <w:rsid w:val="00E54B30"/>
    <w:rsid w:val="00E54EC3"/>
    <w:rsid w:val="00E56221"/>
    <w:rsid w:val="00E57AA2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2C62"/>
    <w:rsid w:val="00E86F85"/>
    <w:rsid w:val="00E91840"/>
    <w:rsid w:val="00E91850"/>
    <w:rsid w:val="00E91EB4"/>
    <w:rsid w:val="00E9228F"/>
    <w:rsid w:val="00E93907"/>
    <w:rsid w:val="00E94381"/>
    <w:rsid w:val="00E94BBE"/>
    <w:rsid w:val="00E95176"/>
    <w:rsid w:val="00E9626F"/>
    <w:rsid w:val="00EA2F07"/>
    <w:rsid w:val="00EA4786"/>
    <w:rsid w:val="00EA4F0F"/>
    <w:rsid w:val="00EA55BB"/>
    <w:rsid w:val="00EB08F5"/>
    <w:rsid w:val="00EB0B41"/>
    <w:rsid w:val="00EB12D2"/>
    <w:rsid w:val="00EB1F8E"/>
    <w:rsid w:val="00EB2694"/>
    <w:rsid w:val="00EB3D5E"/>
    <w:rsid w:val="00EB7157"/>
    <w:rsid w:val="00EC04CA"/>
    <w:rsid w:val="00EC0956"/>
    <w:rsid w:val="00EC201A"/>
    <w:rsid w:val="00EC40AD"/>
    <w:rsid w:val="00ED1E8A"/>
    <w:rsid w:val="00ED25AF"/>
    <w:rsid w:val="00ED2995"/>
    <w:rsid w:val="00ED3DDA"/>
    <w:rsid w:val="00ED666A"/>
    <w:rsid w:val="00ED714E"/>
    <w:rsid w:val="00ED72D3"/>
    <w:rsid w:val="00EE12C2"/>
    <w:rsid w:val="00EE1423"/>
    <w:rsid w:val="00EE46F7"/>
    <w:rsid w:val="00EE5D74"/>
    <w:rsid w:val="00EE6AA5"/>
    <w:rsid w:val="00EE7BD5"/>
    <w:rsid w:val="00EF29AB"/>
    <w:rsid w:val="00EF3EDC"/>
    <w:rsid w:val="00EF56AF"/>
    <w:rsid w:val="00F0240C"/>
    <w:rsid w:val="00F02C40"/>
    <w:rsid w:val="00F06220"/>
    <w:rsid w:val="00F078EE"/>
    <w:rsid w:val="00F17756"/>
    <w:rsid w:val="00F22E89"/>
    <w:rsid w:val="00F24917"/>
    <w:rsid w:val="00F252EF"/>
    <w:rsid w:val="00F30D40"/>
    <w:rsid w:val="00F404A5"/>
    <w:rsid w:val="00F410DF"/>
    <w:rsid w:val="00F43D2F"/>
    <w:rsid w:val="00F464F4"/>
    <w:rsid w:val="00F46AC3"/>
    <w:rsid w:val="00F54E83"/>
    <w:rsid w:val="00F57703"/>
    <w:rsid w:val="00F57745"/>
    <w:rsid w:val="00F57EBA"/>
    <w:rsid w:val="00F61EA9"/>
    <w:rsid w:val="00F7175C"/>
    <w:rsid w:val="00F765EB"/>
    <w:rsid w:val="00F766B4"/>
    <w:rsid w:val="00F8091E"/>
    <w:rsid w:val="00F8225E"/>
    <w:rsid w:val="00F84ECC"/>
    <w:rsid w:val="00F86418"/>
    <w:rsid w:val="00F9297B"/>
    <w:rsid w:val="00F93BF3"/>
    <w:rsid w:val="00F97BF9"/>
    <w:rsid w:val="00FA2531"/>
    <w:rsid w:val="00FA4BDE"/>
    <w:rsid w:val="00FA5ED2"/>
    <w:rsid w:val="00FA6611"/>
    <w:rsid w:val="00FB157C"/>
    <w:rsid w:val="00FB3705"/>
    <w:rsid w:val="00FC1B91"/>
    <w:rsid w:val="00FC34C7"/>
    <w:rsid w:val="00FD0081"/>
    <w:rsid w:val="00FD0D57"/>
    <w:rsid w:val="00FD1DD0"/>
    <w:rsid w:val="00FD3296"/>
    <w:rsid w:val="00FD350A"/>
    <w:rsid w:val="00FD5399"/>
    <w:rsid w:val="00FD5609"/>
    <w:rsid w:val="00FE060E"/>
    <w:rsid w:val="00FE0928"/>
    <w:rsid w:val="00FE09B4"/>
    <w:rsid w:val="00FE0DD3"/>
    <w:rsid w:val="00FE542E"/>
    <w:rsid w:val="00FE5A98"/>
    <w:rsid w:val="00FE7324"/>
    <w:rsid w:val="00FF1649"/>
    <w:rsid w:val="00FF1A5B"/>
    <w:rsid w:val="00FF2F36"/>
    <w:rsid w:val="00FF40BF"/>
    <w:rsid w:val="00FF5B65"/>
    <w:rsid w:val="00FF6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iPriority w:val="99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7364F6"/>
  </w:style>
  <w:style w:type="character" w:customStyle="1" w:styleId="a8">
    <w:name w:val="Нижний колонтитул Знак"/>
    <w:link w:val="a7"/>
    <w:uiPriority w:val="99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uiPriority w:val="99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8"/>
    </w:rPr>
  </w:style>
  <w:style w:type="paragraph" w:styleId="a5">
    <w:name w:val="Body Text Indent"/>
    <w:basedOn w:val="a"/>
    <w:link w:val="a6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iPriority w:val="99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7364F6"/>
  </w:style>
  <w:style w:type="character" w:customStyle="1" w:styleId="a8">
    <w:name w:val="Нижний колонтитул Знак"/>
    <w:link w:val="a7"/>
    <w:uiPriority w:val="99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uiPriority w:val="99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C3BE189E0A7D877FF50A8ACE1F1DBCB2579A44B1BC8C83231BD5EyC2D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2E9083-1AE4-40D8-BF7D-495CA502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12</Pages>
  <Words>3354</Words>
  <Characters>19123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type</cp:lastModifiedBy>
  <cp:revision>2</cp:revision>
  <cp:lastPrinted>2020-10-20T06:20:00Z</cp:lastPrinted>
  <dcterms:created xsi:type="dcterms:W3CDTF">2020-10-26T12:38:00Z</dcterms:created>
  <dcterms:modified xsi:type="dcterms:W3CDTF">2020-10-26T12:38:00Z</dcterms:modified>
</cp:coreProperties>
</file>